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80465" w14:textId="4D6E4FA6" w:rsidR="00D0177B" w:rsidRDefault="00D0177B" w:rsidP="00D0177B">
      <w:pPr>
        <w:pStyle w:val="Heading3"/>
      </w:pPr>
      <w:r w:rsidRPr="00985D9A">
        <w:t>Summary</w:t>
      </w:r>
      <w:bookmarkStart w:id="0" w:name="_GoBack"/>
      <w:bookmarkEnd w:id="0"/>
    </w:p>
    <w:p w14:paraId="06ED86B7" w14:textId="1BF2704B" w:rsidR="00D0177B" w:rsidRDefault="00D0177B" w:rsidP="00D0177B">
      <w:pPr>
        <w:ind w:right="3881"/>
      </w:pPr>
      <w:r>
        <w:rPr>
          <w:noProof/>
          <w:lang w:eastAsia="en-GB"/>
        </w:rPr>
        <mc:AlternateContent>
          <mc:Choice Requires="wpg">
            <w:drawing>
              <wp:anchor distT="0" distB="0" distL="114300" distR="114300" simplePos="0" relativeHeight="251659264" behindDoc="0" locked="0" layoutInCell="1" allowOverlap="1" wp14:anchorId="337DF627" wp14:editId="6D923B54">
                <wp:simplePos x="0" y="0"/>
                <wp:positionH relativeFrom="column">
                  <wp:posOffset>3551555</wp:posOffset>
                </wp:positionH>
                <wp:positionV relativeFrom="paragraph">
                  <wp:posOffset>60325</wp:posOffset>
                </wp:positionV>
                <wp:extent cx="2426970" cy="513715"/>
                <wp:effectExtent l="0" t="0" r="11430" b="0"/>
                <wp:wrapNone/>
                <wp:docPr id="2" name="Group 2"/>
                <wp:cNvGraphicFramePr/>
                <a:graphic xmlns:a="http://schemas.openxmlformats.org/drawingml/2006/main">
                  <a:graphicData uri="http://schemas.microsoft.com/office/word/2010/wordprocessingGroup">
                    <wpg:wgp>
                      <wpg:cNvGrpSpPr/>
                      <wpg:grpSpPr>
                        <a:xfrm>
                          <a:off x="0" y="0"/>
                          <a:ext cx="2426970" cy="513715"/>
                          <a:chOff x="0" y="0"/>
                          <a:chExt cx="2426970" cy="51371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1030" y="10160"/>
                            <a:ext cx="577850"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888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group-work.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49120" y="0"/>
                            <a:ext cx="577850" cy="503555"/>
                          </a:xfrm>
                          <a:prstGeom prst="rect">
                            <a:avLst/>
                          </a:prstGeom>
                          <a:noFill/>
                          <a:ln>
                            <a:noFill/>
                          </a:ln>
                        </pic:spPr>
                      </pic:pic>
                    </wpg:wgp>
                  </a:graphicData>
                </a:graphic>
                <wp14:sizeRelV relativeFrom="margin">
                  <wp14:pctHeight>0</wp14:pctHeight>
                </wp14:sizeRelV>
              </wp:anchor>
            </w:drawing>
          </mc:Choice>
          <mc:Fallback>
            <w:pict>
              <v:group w14:anchorId="6BDD3290" id="Group 2" o:spid="_x0000_s1026" style="position:absolute;margin-left:279.65pt;margin-top:4.75pt;width:191.1pt;height:40.45pt;z-index:251659264;mso-height-relative:margin" coordsize="24269,51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QeI7tgMAAL0RAAAOAAAAZHJzL2Uyb0RvYy54bWzsWFFv2yoUfp90/wPy&#10;u2tw7Nixmk5Z0lSTtnurbVf3mRBso9oGAUlaTfvvO2AnW5Nqnape6faqD7bhAIdzPs7HAZ+/vW0b&#10;tOXaCNlNA3KGA8Q7Jteiq6bB31+WYR4gY2m3po3s+DS44yZ4e/HHm/OdKngsa9msuUagpDPFTk2D&#10;2lpVRJFhNW+pOZOKd9BYSt1SC1VdRWtNd6C9baIY43G0k3qttGTcGJAu+sbgwusvS87sX2VpuEXN&#10;NADbrH9r/165d3RxTotKU1ULNphBn2BFS0UHkx5ULailaKPFiapWMC2NLO0Zk20ky1Iw7n0Abwg+&#10;8uZKy43yvlTFrlIHmADaI5yerJb9ub3WSKynQRygjrawRH5WFDtodqoqoMeVVp/VtR4EVV9z3t6W&#10;unVf8APdelDvDqDyW4sYCOMkHk8ywJ5BW0pGGUl71FkNS3MyjNWXvx4Y7aeNnHUHY5RgBTwDRlA6&#10;wejxWIJRdqN5MChpf0tHS/XNRoWwnIpasRKNsHc+NGHhnFHd9lqwa91XfsBNAJEeb2h2syInWXPD&#10;IDqXouGmmG+05p1F80bAp/iHNjeVlltefFY11/sPGqLXDGIkmAQykRBop89UVzm0nSFu7t4S6pD6&#10;INmNQZ2c17Sr+Mwo4Aow2PWO7nf31XturBqhwMbGrb0rD4CB5Udx+QDmfcwvJNu04FVPYs0bwA7M&#10;roUyAdIFb1ccYlK/XxNPKwimD8a66VxYeWJ9jfMZxpP4XThP8TxMcHYZziZJFmb4MktwkpM5mX9z&#10;o0lSbAwHf2mzUGKwFaQn1j7IomG/6fnpeY621O8mDilv0P7rTQSRg8TZajT7BKhCPyhbzS2rXbEE&#10;5AY5dD40eJh/IOvWwADr0Gr3Ua6Bl3RjpQfjd1iX5gTH6UA6PMYTT7oDdyACtLFXXLbIFQBpsNMr&#10;p1vwovds38XZ3Em33t6TprsnAJ295KE1Ws5m8XgxWoSLfJKFyYrHYb7ESfhulqRknmVLssi++ZDz&#10;QPYA7j0fAhGqfQBD4cXQe3TMbhA8H7k7GSq54/8Desev9H6E3uOY4BGkBsieBJPxcGRx26DLrmmW&#10;5ek+ueJRmv7bPPe7lNuXXjI7J8fsBMHzsZM1kFrDCX75yXf0ys5H2EniUZ7nkGhPD75phmNHXHfu&#10;TSZjqA6Jbp+/9/n1NQX/+sb31BP2McnJc5IcTuJw6ofb583Lp3nySvPHaJ4nExL3Wfg/mYH9ZRj+&#10;EfiryHAjdD8hfq5D+ee/LhffAQAA//8DAFBLAwQUAAYACAAAACEAV33x6tQAAACtAgAAGQAAAGRy&#10;cy9fcmVscy9lMm9Eb2MueG1sLnJlbHO8ksFqwzAMhu+DvoPRfXGSljFGnV5GodfRPYCwFcc0lo3t&#10;lfXtZyiDFUp3y1ES//d/B213334WZ0rZBVbQNS0IYh2MY6vg87h/fgWRC7LBOTApuFCG3bB62n7Q&#10;jKWG8uRiFpXCWcFUSnyTMuuJPOYmROJ6GUPyWOqYrIyoT2hJ9m37ItNfBgw3THEwCtLBrEEcL7E2&#10;/88O4+g0vQf95YnLnQrpfO2uQEyWigJPxuF1uW4iW5D3HfplHPpHDt0yDt0jh80yDptfB3nzZMMP&#10;AAAA//8DAFBLAwQUAAYACAAAACEAKug/FN8AAAAIAQAADwAAAGRycy9kb3ducmV2LnhtbEyPQUvD&#10;QBCF74L/YRnBm93ENmLSbEop6qkIbQXpbZudJqHZ2ZDdJum/dzzp7Q3v8eZ7+WqyrRiw940jBfEs&#10;AoFUOtNQpeDr8P70CsIHTUa3jlDBDT2sivu7XGfGjbTDYR8qwSXkM62gDqHLpPRljVb7meuQ2Du7&#10;3urAZ19J0+uRy20rn6PoRVrdEH+odYebGsvL/moVfIx6XM/jt2F7OW9ux0Py+b2NUanHh2m9BBFw&#10;Cn9h+MVndCiY6eSuZLxoFSRJOueogjQBwX66iFmcWEQLkEUu/w8ofgAAAP//AwBQSwMECgAAAAAA&#10;AAAhAJDm9XOWKwAAlisAABQAAABkcnMvbWVkaWEvaW1hZ2U0LnBuZ4lQTkcNChoKAAAADUlIRFIA&#10;AAESAAAA7wgCAAAAsS7MBwAAABl0RVh0U29mdHdhcmUAQWRvYmUgSW1hZ2VSZWFkeXHJZTwAAANY&#10;aVRYdFhNTDpjb20uYWRvYmUueG1wAAAAAAA8P3hwYWNrZXQgYmVnaW49Iu+7vyIgaWQ9Ilc1TTBN&#10;cENlaGlIenJlU3pOVGN6a2M5ZCI/PiA8eDp4bXBtZXRhIHhtbG5zOng9ImFkb2JlOm5zOm1ldGEv&#10;IiB4OnhtcHRrPSJBZG9iZSBYTVAgQ29yZSA1LjMtYzAxMSA2Ni4xNDU2NjEsIDIwMTIvMDIvMDYt&#10;MTQ6NTY6MjcgICAgICAgICI+IDxyZGY6UkRGIHhtbG5zOnJkZj0iaHR0cDovL3d3dy53My5vcmcv&#10;MTk5OS8wMi8yMi1yZGYtc3ludGF4LW5zIyI+IDxyZGY6RGVzY3JpcHRpb24gcmRmOmFib3V0PSIi&#10;IHhtbG5zOnhtcE1NPSJodHRwOi8vbnMuYWRvYmUuY29tL3hhcC8xLjAvbW0vIiB4bWxuczpzdFJl&#10;Zj0iaHR0cDovL25zLmFkb2JlLmNvbS94YXAvMS4wL3NUeXBlL1Jlc291cmNlUmVmIyIgeG1sbnM6&#10;eG1wPSJodHRwOi8vbnMuYWRvYmUuY29tL3hhcC8xLjAvIiB4bXBNTTpPcmlnaW5hbERvY3VtZW50&#10;SUQ9IjBGQTAzRTRFQkM3QTk3RjYxNUFDNzhGQTgzRUNCQTVDIiB4bXBNTTpEb2N1bWVudElEPSJ4&#10;bXAuZGlkOjFEODcxNUE0OEY1OTExRTQ5Q0VGRUJDQzcyMDc5N0VBIiB4bXBNTTpJbnN0YW5jZUlE&#10;PSJ4bXAuaWlkOjhEQUZENkU2OEVBOTExRTQ5Q0VGRUJDQzcyMDc5N0VBIiB4bXA6Q3JlYXRvclRv&#10;b2w9IkFkb2JlIFBob3Rvc2hvcCBDUzYgKE1hY2ludG9zaCkiPiA8eG1wTU06RGVyaXZlZEZyb20g&#10;c3RSZWY6aW5zdGFuY2VJRD0ieG1wLmlpZDowNEZDMTI5MUU5MjU2ODExODIyQTlFRTI4N0U5QzZB&#10;NyIgc3RSZWY6ZG9jdW1lbnRJRD0iMEZBMDNFNEVCQzdBOTdGNjE1QUM3OEZBODNFQ0JBNUMiLz4g&#10;PC9yZGY6RGVzY3JpcHRpb24+IDwvcmRmOlJERj4gPC94OnhtcG1ldGE+IDw/eHBhY2tldCBlbmQ9&#10;InIiPz51cgmnAAAn1ElEQVR42ux9C3Qc1ZnmvbeqbUvGkrGNZPmFH8hg/IhNjIEADptZYjzDIyws&#10;nIQZ9gCBSciebDJhJ8PCnuxkkrA5J5klryEEmMySkAEGwuIAgzEO5mVsWcT4JVuWZcuyZKnb1tPW&#10;y1117/7/vdWtVqur1C3Jcqv7/5Cb7upSqbr6fvW//58rpRiBQMgEnGhDIBBtzi7gYvGUb0jFBG9s&#10;3dneE27rqw137u91upvaK/rcE5xzKSXnDJ7QxR6vPOHckcxi1iM3NMJLm65IZpcvzh7G+pzucFd1&#10;feu2cOe+46d2dnYfVsrhHC6pZEzoR2VuTJowXP+2pGs4LiGVxeEr9L6+/KGNWcoAJ/ap44tbqDgl&#10;9DPFJfd2NhukUkJwhym7z+2qjWw53ll1tPX95lPbJVxKKSy8nErfk0SMGDKRZfot5R2MMB61DK5V&#10;s9jLfKGNXrPw2eEn/pGF96hgTSMlmH4bKMCVUGbBKxcEBZOiqfNPVc2bj7R+eOJ0hZRRECmGBrAf&#10;F0oqX92NkJPIF9oAEwbeL5hCSlj6PZAMtpEweu0LTR7WF+1taN1efWJTVeSVrmiL4MqSyCshQqCM&#10;aStFyycFksUSpH0RbXKRN0YlE3ENCsWI0tuVYMgTETftD4ffrTq5eW/jk46RR4qFQK5ICdSDXaXr&#10;aH4Jo3oBBHNJ2hBtclJJA2VMeVRhyBMjLYAtqJPBupd2pOvwzuO/23v8+d4zxv2lLGbhL4o+F/U2&#10;/EUHaGbhe9qMcRUqeDYIH1pJRJucVNK8f55UwOXOtPOdC873Nb65rf6Jxs4dIS0+JChs0hYWPHOR&#10;bdISmiQgiwT+igWH4gpElgWqnd6fC7L2iTY5qaSpmBrGPX+APNXTtKt5Q8WRn3c7rcLYN/iWNUHa&#10;rnBdaS6Oy7gFJAFRZY4EIkZYAt0A3hElcYZok6sQ3qrXln9bX9NHh574pOFJBcKGuSA14AlQRagQ&#10;7BEFJoDlD7tyS2t2UvVLLcsGiSN1FIZrFxqqecQcos34gBeH6XeIecpXLPzC+/dyUa8yG2V9567d&#10;jS/vanjGZY6lQ5PK09xg6Vsxb4Ew4Xw4uH5MsJG4jEdfYtuJM0Sb8SM9TPQ9gTN6xWu3mFHJFIsK&#10;gdLD0htbzjRuqfrhgebnmSVRaGDkhTxghDxT0jjniWLHe+Q6rolvgjYWQqOfi3ZQyWp+tafhF47g&#10;0mIoVTA7DASHLRg5wQh5Q5uYbiZTWv+aQuhjjsqeirrn3j30CJgfljWBKQdZg3HLKMdIDXGGkE+0&#10;ielmIsGgcXSmjBfjB+xt2vBW1d92uR2CWbBVq2ToVGY8KtB64YyUNEK+KWkJHGI621LLD47614nT&#10;hzbt/25t22a013lUUyukHV+gublMTVTIMYq3EPKRNv1JzSg6OKhebvRM146Gf3vn0LctNsFSLuph&#10;0rYxPKlrXjD0bzPL0ZYNeplpBRDyVdpgTEYAZ8Ite1+qerDzdI3FJyoQMuge4JZwlCvQqYwBfyYw&#10;6iIw058TZwg5ShulwyPCWPmxsphYVEbE7Bq0Z9458I/bjv7IkEjrYDGjRVmeBaRM0RijWjFCrksb&#10;pZAFaOhr+aAwns9j9gzTgZrIqZo/7P1WU9dHIl4nQyDkM210OTEW4qNtL7xMfe6VzWBeWWX9829V&#10;/42UjhLC4RiRoS+VQLYNUMVSTCfqKxcljc58ATqdcXo27P7b6hMvYXYlGC+uZXGXpA2BaMNY3Iwx&#10;mplEfnBmRU4feuHju0/11Zp9MF0GTH9mkd1CGANkvzdJen0A8IlAbY1bu5tefbbilu7ew5JZLgPV&#10;LGQ6JEhOnCGQtDEeAW39Y46mbiCy+cD3th/9mbfJlbYVctGnLC3U3kjaEIg2jHkF/zqy2S27/n33&#10;wwciL3iKGRPoZVMukAerY4xoIhDymDZeZ4xY7ovocbv/teLOxq4KG4QK8sT0EzVhG/oeCflLG934&#10;D80Ynd2sa2ZMzVn4dO1vdnzBOXPSVhNdq08I8pcRyCUQ47Auj5HxyjMTngmfrvlt5a29ZyJnwOIX&#10;fWDASE4JmASijWf+62AmM4X72krhrKFt57Mf36Q7MNk2BnAYFSETSElLZA0GZExKGfa1YKyq6bUN&#10;e78MNr8U2BCDmdZKLtcOALL+CSRtmKebeU3debQq/Pqre+5zsauSw5WrWwCGQiqKbWawvIxAINoo&#10;I0Ck0c/2Nr/1h533YKeMWFdyzIN2eRRUNcko559AtDHmv+k3i22aQTd7dde9jsVsR+h8GcxAg2fS&#10;7rUk5qfRKCtCvtFGKs8qiRsnRsJ4+THNp+tAN9OzMixlJ+6GHWe88gECIa9oE0uW0XFMb1CS8Hoz&#10;SxY5ffi3FeuAMkKGdNdYis8QiDa6AWws9m/ammGmJuZnKre5+9BvK27ucdpdARuj2OKfOvkTiDZa&#10;2ng2PpZsmvkZmjk9bu/LO+/rck5aUiBfbN2ZGXtqEggkbUxJjNQ9MY1mpkSP7PhdxRc7ug5YjKOo&#10;kTgQU4c+ydFMINowbxITJjbjn3ZMN8B39v+48fR23R0De9AqbM8sJTCMQpoEoo2GNJ3/dRcZm3Hn&#10;o0NP72z8pZDKtZVyJfBGT8xgFnmZCUSbxL8omdf2vCby4Zba/6FHxgJfbClC2HMD+5ujHkeONEK+&#10;0Uamei71mHNpOgOEu2t/v+drOAVQGVczbHdig2XiAwUIhDyijYjH8hPCL/GZzPJMtGvD7m+qMy2O&#10;0r4zAmH84CxmQMfFRfyJaXGGvjNlbTrwvyOd28CGCTEhyYwhkLQZDC15JHJGgWix9jS/savxaUzJ&#10;FMJFXzPpYwSijTZjEhMudR9NTNMUXLb2NG3c/y3FMSaDHjVbAuibIBBt8MhGhhg5o00dLXaYeOWT&#10;v+6LthjvmWGOot4ABLJtBlo4yuMMpqI5W2t+ffz0NhyGJqULRg560Rh5BAgkbTwlLSZqDHngwWnt&#10;aNhy+FEzFQBLaPgEN9Zng0Ag2ugjS6Xzyrw/wZn9+6qve+/p1rQ4AJ1imgRS0pKsG80JhQJFig+O&#10;Ph3p3EYjZgkkbYKglIvBTa2ftfc2v1Pzd8QZAtFmSG+ABWqYsXPe2Pt3QoWYsumKE0hJC3YJSM5C&#10;SrJ9zW/Utr9h4bwAis8QSNoEqWhg2SAno6p7U9XDzOu5SRecQLQJ0tC8WU4Vdc+ddlv1xFqbnGYE&#10;ok0QTDVzR0/43UOPWlo3E56dQyCQbYO5Z9zUOjPlYpEZjnTG3oCwZWvtEy5zLM8TkKejzqYXrp5W&#10;WH5+4fxJoSJ42d59rCfa1tpd09JdSesvb2kjsIcTw6lmXhNnbHqOh61v/3jXsV9avJCLM1JKbdnk&#10;EXNWlD04f/qVi0uvmWhPTrlDn9NV37pr6+EnGzrepIWYZ7TxWjQzzRmTsunVAXxw8CcSdcAzSgkh&#10;LCbdPPGkrZn38BXzv1RUUBK8G9CpvOQzzZ0HiDb5RxsuvfayurGG5g8Wb9a37zrStgnTnHkUfQOu&#10;7oimk21yGHOKb1i/9DslUxam/ytNHbtpFeahtBHc67LpGo8zNtTkofeqH9duAFdJbN8khO1wV6hc&#10;nksDQmZt+f1+KpkfGjs+pFWYh7aNFjnMqxDQ/0L1bZVHO15nLATGjBBKSiWxKE3lNmeuX/KNTH+r&#10;syfSHa2nVTjuMGIHNJexXjOeJHGZ/LDm51KFdAY0Vm6CqGF6HjrL0ZnOYP0PgzOA8KlDtATzkTbK&#10;eNKUqajBhs5NbXuOtL2BxxXSRRWO666BKlbmmWsoDM37/KUPDe93mzsP0BLMRyVNa2W6/bmeuQn/&#10;7W78N5ywqczQM48nIncTBG5c9pN07JljrbvDnQd7nE54PrPoktIpFxUVlLR3H6MlmJe2jTesBqRL&#10;lPNQR9+JXcee1FpZXviay2d8sbzkMwE79DldFXUvVNY/MdiGmV64mtZf3rsE0AHgfHzk/7rc0m02&#10;8+LyrZp7R7DF/8qu/+4XlhlhlsCc4hsKQuenmW0AmuTs4qvhSU+0LfvDRCavAp7UnPzXXKWN1AYS&#10;Pp5xz3zS8Jx2A4h86HwG326AqAE5E8CZAKy7+BelRYsHb392x/VxD8Rny78aD6e++PE3/JYXnOHq&#10;ufcsLl2bFHuNnDpcHd6SUgYOeRqAPx78ceLnuvvyTX4HiZ9zmh9t7aLHPjX7xoSzfbwmsjULEylG&#10;IW7DjDNAsQPhzd0yrJvV5oWsWVp2W8C7oJsN78uGhTV32oqUHADBkqanG8TLtQu/vXr+7SnfLZmy&#10;EH7WzL/zraof7W76p4xOAwBSLvGl327pHxN03caOD++6/IXBkWK4McHPpv2PV9Q/lku2jcOUrbNm&#10;1I66pyycuJkviWcXl14XIGreq314eIftdU6n3A56y+ziNWlyJuUSTMJEe/JNK75TVrR0Y/XXzu2V&#10;BB4Gn7D51NnDnJE7oG2T/RzuOhI+XSkl12UCeTHMOeBrPhj+YNiH9fNKw9oC3Wy0OBMHSCRQjcbm&#10;itW1pjbD4HMNecLAHDDncoQ2nnmjROXRf2HKUbqVUz5IG9ArgtZHy7ZR/4ufv/ShIdNDAbevfCaj&#10;pDjAtRfde25XZDqfC/C5xd/KEdpw5ugkTVYd+b3L+QTFXZEXHQPPL5wf8O6hk6+N+l9MJzq0ouzB&#10;9C2N7FyRAYCPliUCZ6S2jcJBm6zmxB97+zqwPI1JnGvDc9+8MTVnfkj0UAW4pAySHFMjQYAWVxPZ&#10;2tF9fPmc9SnpBysS5GfWOnz73TAzb8oGr9qIswR0scCuxv/HeZ9iIckxSY3nQV1Nge1Lm2OtA2oB&#10;AlxScaNltPRGP20HOPPizlvhSVuPryNuycz155Y2kVOHtx/5zdTCuWvm3+knWudNvywXpA2TvE92&#10;V4df4Cqk86CVZU1wXTfnu9QEC5AxQJycPdG2+Lr323nr4SfNk4r6x/yqGxaXXsP2nrOP0+d0Pbfj&#10;TiOle6OdftwGs60wNO+cp42P3AHNayKbJcZqsA26ANtGgnVD49HOIvY0bny7+tHBS+fCaav8VmSi&#10;YlPfuitllBa4BJbDuVKBDoY/iH8i4HZAeezs4qtrTp5j2oxC4cDBE5sw6GlmDCpt4BDOGkDd2rD3&#10;7sGcgXuw3zqLdNYmvgxIu55VvOpcfa72nsbEl0dbd/rtWVa84px/CyOljcvE/uMvWLouAEel6XJO&#10;RmOezho2V3/f7x7s9yvhzoMDFqh/2nWwn+McsijbMFLa1EXekZaZZSuAMChsmHLzIG6TtBbHzJ7x&#10;S9wM8CuYaoX+lzFbaDCmFszOkssb0GIhG04yM9tGd3XiJndTl0CLqpObbGX6BGAMx5I69pkHlk3S&#10;WhxgthYtSnx5IPxHEx2/9qJ7R3qTavVNdp5aOHfkH2pqQVn2X/lsOMlMaKNMVyfTpEYYw+ZYZKur&#10;onAcPZYDWwxyZml25ThteqO+tAHbOtHbE8+kGjltCONMSVMxvUvFGzuhonKkraeK6xZPnhTikmvk&#10;/IVr664LePeiGTfS2iLaeHtqGyaeqek0tFfqp9gtIFGRy4cLFxwZLCtaOi5FqE/yNZ3kMGnDjWqG&#10;7QJQ3uCDso+0/FEy3cAW+2xIndNpqbyJ2SRlAyRi+Zz12WNDp4/saQkSkPKXDSeZvrSRnualQzRc&#10;C52jrVt1kw3YZGnFTOmW0PnifQ4w0MG8GbNs/CExf9qApgUjj3uMVjZQALLHFT5C2hgFTDd40k8i&#10;XYd6nYjZKJnLuRjeMccv9jW9HPDumvl3jmWTjQClcWLovAGL3j+bLk2Rlei1KwzNOxsfJ6AEMBva&#10;/2Zm23Acx6ldaow3tJh7rW6Ljk2e9bgOPXtQ5QdxWrorA/Q0EDj/aeXPxpI5kVOHU24vmbIw8TQC&#10;siETuRcQmPrU7H6Hx7Kyu0ZdJMLZBpQMZUP730wWONo1wAypDR11vGuvTteU2pjpb4nGPE9bXuCj&#10;I/8c8C589/dc9eK6i3+xouzB4LK2UUF1eIvfW/G2B3AafiuyJrI18WVAYKqooMSooHC0teX3j8rJ&#10;z522Aq6SEV9wuwm4NWRD+187E9bgBBtvDodQDSffoaGCcHuuidwR0L8GZI7ug3H72CiNfqEhsx3U&#10;m+sWf93XVGupSHwZ3PoQDjjqYaibVnznigV/VVxQGlCQV9/yp2z43tOnjdScQdIoJs9Ee9t6qH8x&#10;4rW9/+3BtVsyHTRw9pRGv9qe4FXe2RNJanDR2FEx9h9hyHLuymO/Hl8uAeE5oLUFEzl1kAhjADrD&#10;85UP9jld2XAyr+8bZrucN6t+MJiEfsbSucKexo1ZMrkxI9tGYbqZjsoca90hKcs5hoaON9+q+lE2&#10;MAdW1fuH/jnT36qseymlI25Xw4bsuchweT88/NMsOZkMaIOihnuTBdr6GgVVoiVgd9M/gczJhtvz&#10;e7UPw105o1u4X580UNvS+UTAOtDxUr41io5EuDFlz5BgkfnO6CZr66nOn/hM+jLnqa1Xwc3ebw35&#10;ISCTf3jYsPfuNGUO7AY7B+zw7/v+PliKAmeAdR09zSnfNa2c05R4fhSFE9i0/3G/7qFZ7RJQeoKN&#10;TugUnMmjLVsYc/VADuJL8s0efsyY6NKi8pQ2LvAK1llda2V797FDJ187Gx5VOId9TS9fvfDrKUdV&#10;w0I8GP4AdJ4h799wL/j1R3f82cWPDPYWwirfcvCnRruDzzK8RlP99w6n87kdd96+8pmk4xxr3T2K&#10;nX1GC5nPBlCsvS/8s/dWWJIpHpsTTfBHvNs/O0ct9OcU3zCreFU8XaWpY/cwTgPUrdnFa0x+QG+0&#10;s/bkpmGoTGsXPebn0AO5Z9r/wtkunPHZkfyVs4pH1oXZcFpwcNnRgx59xft1NkIAQJic25YRcKse&#10;+d0alu/YrOBROdvssW1i9FDiZMchLhVxhpC3yMCs99Q5znrkSTORM3+SnQmE4bkE4pOeZHM75gcI&#10;IRS1QyOQtAmyaJAz3iz1PnWiX/gQCESbNMgjWk8fwbw0dKMRcwhEm6F21kSJnuqtZ57r2aIrSCDa&#10;BADrz3QmZ4jxqMJ2zyRqCOQSSIdgXLacPuJ51JA45IAmkLQJhBEuPdFW02RQKU62DYGkzVD+AEMz&#10;PjHWCU1SZg0hI+xretmvgUZrd01u0kbzREjmxsSUjD0SCGlhzDJ0soo2iM6eRuH12FDEGcJgTC9c&#10;7VcvACIlD2mDsqWju8lVptGzkFJSfg0hCUvLbgtMc84F2mQUt5HaE4Djn5jXD5o4QyCXQBoc45yy&#10;agj5DipsJhCINgQC0YZAINoQCEQbAoFoQyAQiDYEwllBxsk1k6xJWNrJKNY5nhDv1dYTbRvddkpz&#10;im8oCJ2fM1kzZ4c2ipVMXSqVJSwmZVQIi2KfKXHHqlcm2eelfCvceTCp5/K6i39RWrQ4abekVpSw&#10;Oj+3+FspD1jXWmka8w3G9MLVq+fes7h0bVFBSeL2yKnD1eEtlfVPBDQETXlWgGd3XG+erCh78LPl&#10;X40f+cWPv5FR18KATwT4pOGVrOpeOxLaSByapiZy4eretlxKRiLHD+k3d10+Z/3gfrMLZ3w2kTZw&#10;R/c7YMrJuyBerl34bT2RKgVKpiyEnzXz73yr6kd+qxM4k/IvAhVBsKyZ9/D1S74xkutz2dwv+X2i&#10;zp5INnOGZd4nTQrm6KegpAnS0/wQMAS8pGhR0ipMOVJqasHsxJcB450HT94Fztx1+Qt+nIkD/u5N&#10;K74DUiXlu73O6ZTbpxWWg5wZIWcAi0uv8Xtre93vcsYlIHVRp5hgFen56hYV2wTg8Ml3AxZr4svZ&#10;xWtS7ja1oCydPwQ35iSjwnBmyLFkcQC7Us6C92M+yD3QzUZ4fYB4fvPnjrXuTprrNq5p4zUTvKBo&#10;gQTljLnUlTMAoF+lOSUqcVh5gI43s+iSlLsdbd2ZtOX2lc+kzxmDay+6FyyNNHf+/KUPJVlKw8D8&#10;6Vf6vRU8RXj8KWlmAiFT3LYnKKzxVJo/hNSob93l91bi1Gg/PhijOf7cz8HQ3Lk/6S4+vIEZAdZ5&#10;sLQcBkAeLp+9LuVbNZGt52Qow1m1bbghjy2KOfoSOEmb4Zk3AyzvKRf5vTWtsF9oFBfMTLlP7clN&#10;iS8D1CdYkZV1L/nJQCDbGIyAN1hWdpffW5urvz8uvtyMpA3XnWrErClrsKkAUWa45k3ifTdA4UnU&#10;31LulmTYwLr3Oxpw5sWdt26s/tp7NU/5/bklM9ePzZW5pPRzKbcDq8dL8CcDl0B/iIZLxqO6vSAl&#10;GQSZN35vxd1i8XFRqQ2Aaavj7ErHsAlY91sPP2megLXtJ3ACXFsBAAve/KQ5SnF64eqUaiSc1fuH&#10;fzhevtwM2guiRqZ7PM2bfm1dK6wJi3NJ0c7gJRVsaQS4lRMVMz921bVsS3x54bRVKXeDFZnIYTC6&#10;Bk8UNEYLWFPp5xDsadz4dvWjmU5QXFp2W8rtFXUvnI1hjFlg2zBH90VzLOVg0BPLo4kaQUgZiByg&#10;hg0MziQhrnEVhM5PucOhk6+lo+9FOmvTNLpmFa9K86OB1rdh793DWOgXl16XUtv0S3QY97QB0YQO&#10;NGXPmb6GizMKyENKWiD8WunFta8hgzPGTE/ppI6cOpy4agP0vXDnwcSX7d3H/PaMz/ccEsOz3eE2&#10;kdI5/m7NE+Prm0133cf6PnMQOAVWsX7JJXeJG0G35KF8qUkqHNjE6Wtx9S1/SnzpJ5GYHsI84KW/&#10;ERIs/RKVz+HZ7n5qZKLYzCnaoBnDjA9AXqB9pnq8DQ3qGHqFpbAiQhiEGRxhTFrfSAYbb/8pYztN&#10;nfsGrHifsGmG0iCt1IQhlc8h1c4kBLikx7mSpgT3GqUL/fmXaDKRtBnOCjOKSmJYxmBwdpnJQU4Z&#10;6xx3d+gAfGrOzTlKGz1HjSlDHTlt0nwQN0JR7GaY5s1g+TA4u4zF8j6NdAowbMY74D4yZsHWsXYJ&#10;eJTBAA6/sORyRaPURmDeTC9cHXcMeIb7qUOGDwPUOXtyYWjeYDM6ybAZLfhlPY8BxizYOsa0kdzI&#10;Fizr5BcULCdKjMS8mVZYnpQvY/zCHT3NSXumdJEdbvkgfbGWPtJMCDobWD57nV9Ud1zTRoc7OTN5&#10;aKVF5VQ1MBLzZrB9bNb94IWb0pmWUb5jklgLjrGebQz2Fsaxet5Xc482nswxWTZTC8om2TPMLE/C&#10;MMybwTpJY8eHKXdOWvR+4iuASEmmkfHOZWqJjQrAfttY/TV4TO0YmH1jDippZn8zaEBJVjZlFbkE&#10;hm3eJEUw4ia+IU8iBuc++4mvJLso0eAGUyr+ct70yzK1xEYLuxrR+ze4RigufleUPZiT0sb8iuQC&#10;vvhrKEsgTQxe0EkaWrjTG8EH5Em6GQ+OdfjJhOrwFr8TiGeClc/4ol8RW01k6xhprQNT6RKxcs6t&#10;uUUbBXs6ujSam98qKVpC5k2aGNLxlVhtNtgrkKZMGBz2iePai+5du+gx4Mx1i7/uv5orxuZqBESc&#10;5k5bkSgYxz9tUB2zlQ7dGJ1tjta5cUoUZ7r2BnMIXC+TgKTQQPkwMKI/GInVZsEx+ACZ0NJdmdLs&#10;iTPnjk8/7idqQMSNWQU/SNSA81w9955cVNK4Z+RMsifPnHK54paSQihDLIk5a0rqLE9CWvdXNijQ&#10;GZBqyYbyEb++b5h5xG9W/WAsL0jArWH5nPXZ74kejm1j6tWAJfPAvOFRxWUCp5R2VZO0Sb6/+tnr&#10;g03kxo4gZSm4aBTo9/6hjFtYVNa9NMYV/MGdfbI/RS2T9a2YcZzpOYTYM23+tKv07FvLaGsYEPVq&#10;2QgZmDdJbTRg6fsVYCYVnKXEe7UP72ncmP6Jwc5JXULHAPAp/NzQbDykqA0jucYwhzMlZp//acst&#10;cFRUbzESCCkkybbJxLxJaqPBBhWW9XPPvxtOIjbsvTtNmQO7wc7n5IL4uaGZ9pin34Aq22nD+4Ob&#10;wrCoMHTehdPWCh6Ka24YDBWuYJQZna55kzKD00/1Tz/5BWTOL9//C5AkKQUXbIS3YIdzWFMZ4IZm&#10;utVtNn+b6c99lgNpZl7KyqMvbjzwTRAvNpo1llJEmKwD3LlnFa+KV242deweF73IshOPrAuzjFpw&#10;JBAGXcwKdTIxd8ZVnisAbBv0qdH89awDGBKjO5yDIIb9K8Y9UDp5QXFBuTD9OoVxFTDKVSMQbYZQ&#10;3pbMvNkFykjLcxVILqhYmkC0CYBiYlnZrZjcaUn0QCvFBTmgCUSbYJcCdjEunz7poqhStmAmPZpC&#10;NwSiTaC00cbMkgu+wMUExRzOLBcT1Mi2IRBtAqSNFi7L5tzKVK+SNhcOpnYyqsMhEG2GwozzFlww&#10;cSmIGsVcKzgWRO5pAtFG6aIBzq3LFtwvRZSzCVLKgLk3UpAgIhBtmBejuWTGn6HfWTmSs4CwjSBh&#10;QyDaoPMMHQDOlMLSS0pvdTCXkzNBcRsC0SbYKwD/KVspsaLsLl2mJlxGZWoEos0Q8sbV/dNkeenV&#10;0yculphkQxeWQLQJsG0U6y9NU2zNgq8oITkl1xCINkEamu4goE19dJEtnX1LoXUBXVYC0SYY0sy+&#10;EaioyQJryqUltyV2FyAQiDapj8C5o2KDo69c9AAVRROINoG2jVHVlK2VNAmviwpnfrrsy9KLaiqu&#10;Swp0eicFOglEG0MYfDCeNH00LgWzL1t0tzBxUBViApMHXC6w3QA5pglEmwS3AGOGEgrbdpZOLl9w&#10;/jqFXOpzsFIaxxWCsBFqAl1xAtEmpqqhiiaM9NHDpJ215d90cXPIUhMkjsblIH/IVUAg2vQfBOWN&#10;0l2gTOcaZc+eunJp6R0StDPdWkBhnwHiDIFo40EmPGIqtFLe0LX/eMmj0uWKR7nmkhDUUp1AtBmg&#10;pKlYS3Vj6eDz4okXrJn3AGwQ2KpTSnykLmoEoo13BAeEjEQlTRoftNe2k1tXLdTDsbCTuqL+aQSi&#10;TSJsbd8wb7JNLDwD/59aUHZd+T9ICZwSpJ8RiDbp2TyKXTbvLydNmC5cpTU0SvEkEG2GPDJnBfak&#10;dUt+rDi621yybQhEm2Bpo9DMQZmzfOafXzj9ete1bBoXRSDaBLJGeGYOFq2pz1/8XWW5lFxDINqk&#10;Qx6OnQY4L5ky/7qFfy9ViK44gWgTcOAo5tbojE6dGs2vnP+X0wsW0hUnEG38oUK6YafQuWpSKB6y&#10;z7txxc/pihOINv7g8QcWD+bMm7rq8vl/g6070d6xuRJILSUp6YZAtAnCtYv+a3HhJZbDsApHSCld&#10;xSdQ0g2BaBOEAmvyrZ9+WlicS+EwFDfCS1cjEIg2/srbzMkLrl30fQWEURy9bKCy0TwcAtEmEBKs&#10;mqsXfXnhtOtjg9qpxwCBaDPkX+TAHPf2lb+caBUzHdoJmFBAIBBtmBYvgjNrgl145+XPA18sabk0&#10;fY1AtAnkDNMzCl0gzJzildct+q7DXUuSA5pAtAnwCCitl3E9jZ2xKxbdv7zkdldISykXlTUz91MJ&#10;FtL7kBQiEG08gWOiNFIpZjFx/ad+OKfw6jPCCnHmuiCFBOe2w6NMujQDlEC00ZzBdlAhqUdJcS6B&#10;O+eJyV9Y/bNCeyr2hbIsLAVVrmBRxinvk0C0MUqa+as8llADWpkSxZNK/uqK1+CVg4TBVDbOJrhg&#10;/5CSRiDaxICc4aZTBzIDLZnSwkU3L/uVzSbiLDbBXSYt5lJIh5CdsM8RV6VuZ+PACXhBGy6Xz7oF&#10;VLhX9z4AmpxgulCHQCBpExM1TJkaHGVrD0FUP+KZrJh1y2VzvmJhuo3lKvJKE4g2CaJGSxgRKy4I&#10;eTaPdj7/xaX/c+XsB1zlhISiggIC0WboP4q+aWWvX/a9y+Y8gBPaPM+BMt0JtYfAjKEmOhHyjjb+&#10;wHEFkit33bLvrZp1r9SxUYmlbMLitsuw3iDEJjLKmCYQbTxRg/JE6HbSlqXYuuWPrZp9vxJcYPqA&#10;1JaQciR3uGORs4BAtNFwuB5jiDMLtJ1jKRe1tbJ7scE0GkOYW2BxaTHhkLQhEG00bKYHTnu5nspl&#10;uoXH+mU/WDnnPpxVgDkFsEWnEVhUDUog2nhWf7zsxpM5mCgNzFn6D1fMe0hI4FVUiagQNndJ2hCI&#10;Np47wLjLJDbyVKZrtIUeAs7/wyUP3bLiKS5DOLpdOYKyBwhEG+SMQg2NefEcJ6HeE9S2KGxaOuuG&#10;m1c8VWhNd3hIEWsIRBvNGxyQw+N2Tj9kLB4qlpatv+uKP0wRU13dJNdloNVZwC94IdkExin1k5B/&#10;SloQpB7Fxq2Zkxd85bqK2VOuAkUNuKVwmi6zFUijPqkmUuongWhjfAXClOZw5qCnTVkF9uQvrXn+&#10;8rK/lkIw0cd0chu6qHGwLmUPEIg2KGEkqmNca25ADYGZAwVW4Q3Lv/uFpU8DqUCH054EoelF3T0J&#10;RBstbUzjAd1rAOmDFQWYgqOWzbrx/s9sm1FQrvQO2FeaunsSiDZMF1FrOIY8LF5NgCSRJVPm/5cr&#10;37y05D+D1BHKcjnFcwhEG4863nlqOeOgqPGGFIBeJgpD59226vFblj0zyZ42QZInjUC0Qb+zVNp6&#10;MS84WDjakjFTQRk3Uw3F8rIb77tm89xpf07fKIFog2eI9gzvN1pMMzXunXl/hGfqxJl3rfmX65f8&#10;BMSOjFXpwBOFBzDUMz3aYkqeUpL81YScVdIywZp5d9x31buXlt5i3AOWYpYEalnYf01g3w9L6vAo&#10;hw3cIlOIMDwlyNN/cgrADHHw5Psb93/7VF8tx04fGNgB1U5yqaeJCsWlbo5DcR5CZnhkXTg3aaNi&#10;RtGZaO9HDb/ZfuSnzplWV7iWtASTLtcyFv4vmMssGq1DINrEpA2GRTFxgDOrvSfywZHHdx97RidX&#10;C6GbG4LRg12lGPXLJRBtvIkGOD8He+Gim9qRKFJ45HTNpn3/q659E9Yh6H+aMILaEhCINihq9Pyc&#10;GIWUSc/xwj4N7R9vqfnHuo63cVK1E5J2r1CUWEAg2mAaju4sbdQvHRfFT6jcuBe7vm3X+zX/52j7&#10;my4WxNFKIBBtgm0ewyHuKGaHu2r+VPvsx82/0pEdV/MtxHhUe66l8SxInMvbz0fJQoI5WLzNEy4a&#10;7iSpZoFok4vQ0scIIiORtA3kdPae2Ne4YXvdz7vdCGa8YT8D3EvqGaPCi5HiWGtsOCWwqkfwPp0a&#10;ZyZYcR0zxV+kJUW0yVFRozOpUVvTCz6eGKq4s6/x7V2Nz9e1veGiuLGEzioAocSF6+IgeNfiDpex&#10;emxla7nEPNEkOSNtj2iTw7RJ3qitG24oxJ22rhNV4dc/qf91W2+t1sRU3EOtpKU1NqmFj+2iTHJB&#10;yChFk66JNrlKGtNR2ogX9K3B6rfho0setVhI61muzsXxPAfNXTX7Gl+pCr/a3l0nsPUhZl/jf2DH&#10;uNgpVOty8E9gtQ93SNgQbXLUukH1jOskTs/C6e/YwZPEkX6uQzsnTh86cGJzdeSN4+3bLe5lfwqv&#10;lkFiOqh3LBI4RJschJOQLi1jbgFLr3ZHc0nEVLX4FHimE6aN8431uB0NLburI28fa3mrs/eIgxFV&#10;QQFTok0+mDcs0cJRqWVEXOzIAaLJ246PPU5XQ2tF+NTBo60fHm19Q1ExNtGGkLbWZxjlnOpqbe7a&#10;f+LUgabOfV1ue0PrW1Iiuyz0cUts+I77wTYsXyABNfAWJYxnRV9PHScDuS941q5Kog2BMEwQbQiE&#10;jPH/BRgA42BXAFz4/+kAAAAASUVORK5CYIJQSwMECgAAAAAAAAAhADfl/gZPKAAATygAABQAAABk&#10;cnMvbWVkaWEvaW1hZ2UyLnBuZ4lQTkcNChoKAAAADUlIRFIAAAESAAAA7wgCAAAAsS7MBwAAABl0&#10;RVh0U29mdHdhcmUAQWRvYmUgSW1hZ2VSZWFkeXHJZTwAAANYaVRYdFhNTDpjb20uYWRvYmUueG1w&#10;AAAAAAA8P3hwYWNrZXQgYmVnaW49Iu+7vyIgaWQ9Ilc1TTBNcENlaGlIenJlU3pOVGN6a2M5ZCI/&#10;PiA8eDp4bXBtZXRhIHhtbG5zOng9ImFkb2JlOm5zOm1ldGEvIiB4OnhtcHRrPSJBZG9iZSBYTVAg&#10;Q29yZSA1LjMtYzAxMSA2Ni4xNDU2NjEsIDIwMTIvMDIvMDYtMTQ6NTY6Mj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XBNTTpPcmlnaW5hbERvY3VtZW50SUQ9IjBGQTAzRTRFQkM3QTk3RjYx&#10;NUFDNzhGQTgzRUNCQTVDIiB4bXBNTTpEb2N1bWVudElEPSJ4bXAuZGlkOkQxMzA0RjRCODg1MTEx&#10;RTQ5Q0VGRUJDQzcyMDc5N0VBIiB4bXBNTTpJbnN0YW5jZUlEPSJ4bXAuaWlkOkQxMzA0RjRBODg1&#10;MTExRTQ5Q0VGRUJDQzcyMDc5N0VBIiB4bXA6Q3JlYXRvclRvb2w9IkFkb2JlIFBob3Rvc2hvcCBD&#10;UzYgKE1hY2ludG9zaCkiPiA8eG1wTU06RGVyaXZlZEZyb20gc3RSZWY6aW5zdGFuY2VJRD0ieG1w&#10;LmlpZDpGMjVERTJFQTM1MjA2ODExODIyQTlFRTI4N0U5QzZBNyIgc3RSZWY6ZG9jdW1lbnRJRD0i&#10;MEZBMDNFNEVCQzdBOTdGNjE1QUM3OEZBODNFQ0JBNUMiLz4gPC9yZGY6RGVzY3JpcHRpb24+IDwv&#10;cmRmOlJERj4gPC94OnhtcG1ldGE+IDw/eHBhY2tldCBlbmQ9InIiPz7jJ6hsAAAkjUlEQVR42uxd&#10;bUxUV/q/wsjLDAooiOgqYlvQiq9IKbvW2qVpk25MFpaEpG4tmhizXS3Z/eBq1pjG1LTLl0axH1wT&#10;xRpNyFL5YGI27JoFbUVUVFqwvCjvIDCovDMDg/6f/5x6cjsDw70z9zn37fw+TK44M3fuved3nt/z&#10;nOd5zpwXL14IHPiA+zxnzhx+H4zxEOdw2mDD5XKNjY3BwcTExPDwMCePrmljtVrj4uI4bZTE4OCg&#10;0+kcHR2FA2BLf3+/w+EAnjx//vz/pyhOGN2CPMSgoKAlS5Zs3rzZwu+I35iamhoZGXn69CmQBF7B&#10;kpA7S0z5CzfIwc+WfQ6fpHRsZ+grPEeLCa/fv1mffBCoAjZkaGior6/PbreTP1I+0AP6T+9bz6Ff&#10;g0OPLWa++Fm5RP8O9qTPDeAMMSni/4W/cAFmKphXpImpMu2gB8MyMDDQ29vb3t4+Pj5O3wOc8fBV&#10;OGc4bUxtdgiePHkCbGlqaqKyirooxDUkB5R+PLjMaWNeyzM2NtbR0dHS0kLDX5QnHuQhr+TvJAbA&#10;7yGnjekATsvDhw/hlXBA7N/PeQkgCfkv+h4u0jhtzAiwKo8fP25oaCDmRcwTyhxxTJl8iv6FWio+&#10;jDhtzEIYEGNAGPFairclIa9iYohJJVZufCRx2ujPLZH+/sHBwa6uLnD3vY2G2Mj4sCQef+Sc4bTR&#10;H3xwxoNRYGHq6+vByFCjwddbOLhIm5FRRJIBZ8TSS+BBMA6z0UaiNpuamuro6Lh3757wcpmSLPAT&#10;O8M5w2Eu2nhzxptIvb29d+/edTqd1NEXHwg8KYaDizQxRkdHHzx40N3d/eIlKGHoscDXWzjMTBvx&#10;6iSosq6uLjAyYr9FnJjsccxHAIdJaUNXV4aHh+/cuTM4OOiRbTltej/nDAcXacLDhw/r6uq8WSFe&#10;hPFevuTgMCltwJO5f/++3W7nj5OD00bwsBLTorOzs7q6mgaUufTi4LT5hcryAHj/P/74Y1tbmzix&#10;nz9RDk6bGY0PCLOqqqqhoSFKGHFkmYOD08bT+PT09IAz43Q6PRL7OWc4OG2mR0NDw08//SS8DIjR&#10;bhgCzzHj4LTxFmYul6u2tra1tZX8kSbICNMVxnBwmJ02pEEZODN2u50m/DNIkOnr63M4HHI/FRcX&#10;FxoayseWWk+Bwf3XEG3Ey5EeZBgdHb1+/bq4MwbSbwB/Cbymu3fvlpWVBfhVS5cuXbNmTUJCwquv&#10;vpqUlMRHvyye3Llzp62tLZCnkJKS8tprryUnJ69atSoyMlLheVz7woZwZnx8XEAuL4OndfTo0a6u&#10;LsW/GR7h/v37Fy1axCkx67RVXFxcWlqq7Nd+9tln69evV+SrYDZMS0sL0qAbI/7n4OAgsTNBbtC2&#10;MhgoLCzE4AwAXDIgJNCSE8M3zpw5ozhnCG2UvflBWiOM2Iz09vaWl5cTXSvuRE6CARiDG+/qgJCc&#10;Ob5RUlISuDaeCaQY3oC0ERMGuAEjrLKykhbJCL/s7ofxA9577z3UCwTmFBUVgQ7hDPFGY2PjhQsX&#10;8L4/OjramLQRw263f//99zPFypBCAr/+9a+xrwsmgqtXr3KSeLs0J06cQD1FQkKCwWkD2uzGjRti&#10;hogb++O5N+A1gu+OfXWnT59ub2/nVBGjuLgYyask2LFjh7Ihac3RZmxsjGgzGgPwMDKoCzU5OTkM&#10;rhGYw6UaRU1NDUYYQIytW7cq+4Xaos3o6GhFRYUg2gyDMcDgYHs4JPZw+fJlThjBHSmFSQT1FGBq&#10;FA/9B2mKM9evXyfTMNFjqjDnD3/4A4OzgPsLTjCnzcWLF1Hl2dKlS7dv367417KmzUxuicvlun37&#10;NlnTpEoMKdDsGzAzHTx4kMGJwAk2uVSrqqrCizgTHDhwACPRhvW4nNYzAc7AHRwYGPBIrlErgyE9&#10;PZ2BVINZFlxhM8uz8+fPo55iz549y5cvx/hmNUUaZUVTUxPdPlbQRg//Dz/8EOw79lnAFYb5wpy0&#10;OXXqFKo8y8jIyMzMRPpyNWlD6NHa2lpfX0/3J9NIjlxkZOSnn37K4EQw48K8azbOlJeXV1ZWop4i&#10;Ly8PLw9a5ZDA06dP79+/T3csA2fG9yYZLJGUlLRjxw4GUg3cYlNxpq+v7/jx46inAO8UNXFWTdqM&#10;jY3dvn3bY+9Y314QY2zfvp3BAii4xaaSakVFRajfD34peKeop1CNNi6X6969ew6HQ5Uos0SAlQe3&#10;ksGJvvzyS5NkeWLLM/BIwS/FvgoVaENMSmNjIwwUvHRmpbB8+fL8/HwDzMFaQHt7O7Y8A49U8aI0&#10;TdAG1Fdvby/Qhjgz2u8JuG3btoyMDOyzwBwMM7GBOeN0OhkkBLAppFWBNiDM7t69K277r2WdRpCX&#10;l8cgHg0zsYGzPK9evYpa0QReKEZCgFZoU11dTTc0F3SyYcaiRYs++ugjBicyapYnTAfYpga8UGad&#10;T5jShqzSgEtDCwF09ODT09OzsrKwzwLzsfEKchjIsxMnTrDscxLEkjPj4+NklYZ4OBoPBngjNzeX&#10;gVQzXkFOcXExqjzLycn55JNPWA4ndmcCnpCtZymLdNcNEDQAm9SBgoICw0i1xsZG1HKa5OTkr7/+&#10;mrFyYUebtrY2AyxNgBJgsJJjmCxPBtXOX3zxBftOWoi0ERsTEj0zxkYamZmZDFIHYIbWb0EOPOjg&#10;4OC5c+d+++23qPmaBw4cYOBwTnOBqEqJNpq5c+dOd3e3YJQ2zWA29+7di30W8KOOHTvGYPHOP2KA&#10;LxESEhIWFhbqBjkIcWOuG9euXfvd736HKs+qq6ttNhscT05O/u9//xsbG2PwUNLS0izYnCGDrLOz&#10;00h7NoEqyM/Px17wJlmef/rTn1S/XovFEh4ebrVa4RWGabgbhCek5cO0M8tf//pX1F9VUlJCOKPC&#10;DUGdkAT3nmfiSIBhsG3btlu3bmFnv5eVlW3atAk7MdEDoK+AIREvYXMDbAj8XfqXHD58uKGhAe9H&#10;FhYWMpDKKtCGoKOjgy5uGmwjDdBp7e3tqNpdcBfkYDT/9uAJ0GP+S8AxWBJZJPF2zFAXanJycnbt&#10;2qWmRkUdykCYf//73x6azUioqan57LPPsM+SkZEBvq+yQgCIAVSMcgOoAv9Uat0D5NnWrVtRTU1z&#10;c3NiYqL4Lzr2bbx32mhpaaHHhtzqbP369VlZWdhtvkiWJ8jCAL8HHJLo6OgFCxbAK1AFvHaMX/vn&#10;P/8ZlTOXLl3y4IyORZrYmJCDwcHB+vp6uk2AUbekzc3NBScHW6odP3789ddf92OBArx5IElMTMzC&#10;hQvBvCBRheKbb74BTx3v+/fs2aNKxJmdSLt9+zYJoBl+h0DwcBjU5MiSamBYgCpAM2AL+Pds7gOI&#10;i5UrV+J9f3Jy8rVr16adOzxEWmho6K9+9SsMdxo07bJly1BEGjE13d3d9Hcz2DBQRSxfvhxmQexs&#10;RZBqV65c+eCDD3y8BxgCo2rx4sXAFmzD4g1lHTBvFBUVSbS3MGusXbtWTyKNHJAVbg/HxsB7oGdm&#10;ZtbW1mLHo4GZKSkp3r2/QkJCYDwtWbIkNjaWPVvYyLNjx469+eab0kcjaghKseQasWMzMDAA8oyw&#10;he4RoMfcTekAVZCXl8fgRB4FOWBV1q1b99vf/nbz5s1AG7U4A1PGxx9/jPf927ZtY1Oazpo2YqI3&#10;NTXRpmfwSiKb4mZOhgSbLrik7To4+qCwt7gB7kRYWJiKFz46Orp//37UUxQWFqqVEMCINsPDw+JU&#10;GpNYGwI2XXAvXLgAPkxqaio4/VqYic6ePYvaBeHcuXMqJgSwoA0Qg3DGQ1ka286IwaYL7ieffAJz&#10;vBauF6wfqqnJycnZuXOn1p5ykIKEgdeJiYmGhgbzkMQbbLrgwk0+evSo6heLLc9ICZoGn7KSIQFg&#10;Tnt7u5k5Q5CUlMRgSa6goOC///2vulcK1EWVZ6qUoLEWaeD9P3r0yAw+zKzIzc1lIMf37dunYsHs&#10;zZs3gbp43x9ICRpdZNcBbfr7+x0Oh8DBqgsuSLXDhw+rJc9QA+4gz44cORKIyzA5OelCAGlaEOj6&#10;o3iV88aNG3a7nXOGAgQMdimb4E5tZJ+m9be//Q3V1Pz444+yzLVHcg2pPMX4YfHx8evXrw80S4Ca&#10;QvjFYG3Efg6nDZtStuzsbO9EelSAT4XKmcBL0MAmIAmfiYkJJUVaW1sbpQrnDAWbLrjYyWBigDcF&#10;PhXe96tegsbCt6EMIR3xeBjNA2y64JaUlHzzzTdsrgi72hnsmKYSAlBoQ3gC8szpdNKEAE4eMdik&#10;Dnz88cctLS3YZ8GudtZCCRoL2hB0dXWJ2yJykeaB3bt3M5BqcBbU1AGQZ4cOHcL7fo2UoDGizdTU&#10;FMxz1NQE0rrBqGDTBbe8vPzs2bN4349a7ZycnPz555/r5YEqQBsSQKOFaPraR4AZ2Gygu3//fqQm&#10;5djlNNJL0AxCm56eHrE24wptJrDZQBeYo7hUAzWBWk4jqwTNILRpbm6me2+QeAAPCcwk1bDrUohU&#10;UzzLEzXArbUSNBa0oQptzksIetvviSVIF1zssxQUFNy8eVOpbzt58iSqPNNaCZrytPEWYH19fbQt&#10;HRdpEidXBhvo5uXlKSLVsMtpzp49q7USNOVp462+ent7iW2hnNHdHmnssXfvXux4dENDw1/+8pcA&#10;vwS7nGbLli1//OMf9fgEgwK8rQMDA8LLPG2P9oIcMyEyMpJB6sDp06cDbBeKWu0MEwdqkg4q/E/l&#10;BMNCOQMGh1LFnCJt2bJlsbGxszp1YIrJtiVkA13sLriHDh36zW9+419gF1uewcQRFRVlOtoAT+ie&#10;zzTl2buLgBkAE2dqaqrEN7tcLtINKzc39969e62trahS7fDhw//85z/90BE5OTl4PwymDMa7j2hI&#10;pIFjI3g1FjQbZ8LDw9etWyf9/VNTU+QgNDT0H//4BwOp5keW59GjR/ESAmCWgSlD1w/d/0gaTEi0&#10;pEEcCTAbbZKSkoAA/n321VdfLSwsxP6FcrM8GVQ7+33HdEkbMSWePXsmvNzDkSY+G7KRAFxXREQE&#10;eAgrV65cs2bNG2+8ERcXR/7LarWCVxPIl+/atQtVDtGRKl2eoVY779u3z7sZr4l8m6GhIcHQPdHD&#10;wsIWLlwYExOzYMECoAftEwt+/4MHD8hxfHy8xRJQhazNZoOpHXU9UXAX5Jw8eVJK5ApVnmVnZ7//&#10;/vvg3el9bMiwNh5mhKaiGc+2gDEBF/+dd95JS0tLTEz02BbGbrePjIyQY2p2AgGc4ty5c9jXJSXL&#10;s7S0FFWegS+nbt9dFWgjNing1xJrYzDCgLf61ltvZWRkgPSaSX8TdQoALs2bN0+RU+/cuZNBpxvf&#10;WZ7Y5TSXLl1asWKFMYaKn5E0Ot0aBqDEgC1gXuDA9zuHh4fJQXh4uILtUT7//PPk5GTUa/RdkINa&#10;7ayjEjRE2tAZ1xhGBsbrli1bJC4L0vghWBsFa/Lg7OB+MDA402Z5olY766sEDZE24+Pjxrh+GPqb&#10;N29evXq1xFQ60rfu53CKReHt6d99910GPWi8szxbWlpQ5Zm+StAQaQNCxQDRM5BY6enpcrMqaWgE&#10;oz7iyJEjge8I7RvebdeBq3jyTHclaIi0efz4sd6LasBWvPHGGzExMXIVHbVLLpdL8UUqm83GYAFU&#10;XJCDWu2sxxI0LNo4nU4DbMS5bt06uZwhoBE2uA9UsCmIlJQUBswBqdbX14dd7azHEjRJc67fjg1J&#10;P9MpcxISEvxeq6YrD+NuYPQa3rdvX0VFBeoaKMnyRA3taHAXNDWtzcjIiK4LOa1W65o1a/z+eGRk&#10;JHVynjx5gqejsO/D6dOn8ZipzV3Q1KQNKBOPGht9YfXq1YGYiOjoaHrh4OMh/cjExMRLly7pdFRp&#10;dhc0NWlD8gNIBqfuLjgqKirAgmT4hoiICHIM1obU6mEgKyuLQeoABk6ePGmwiLMCtCF7FehUob3y&#10;yisBdjuAj8OXkGMwuY2NjXi/9quvvsJOHVAcBw4cePfddwVDw58BRLJL9FgjYLPZ4uPj/fssXCxc&#10;eE9PT3Nzs3jZqru7u6urC+8HFxUV6UueBbILml5g8W/0CPqMpC1evNiPpf2xsbGOjg6gx+jo6LRJ&#10;7zU1NWFhYSDeZr0bftyxN99889ixY3//+991cYdLSkoMGXEOlDb0weuxZ8CSJUvkfgQIU1tb63Q6&#10;favWGzduAHOk0Ea81CPxBubn5//nP/9B3ZNZEQS+C5phaSPeHlFfpgZmQRo7loiHDx9K7EQ+NTXl&#10;Rzs/iQVbJHVg7dq1Wr69OTk5+m3ghO7bwMyq095O0dHRshSa3W5H6t5PMT4+LvEewizOoJQtEDBY&#10;aNIxbaiR0Z1IA9pIf/Pz58/r6uqwfxIYKN/yT4ydO3cy6DrgH/SyC5pqtBE3D9AXbWQptP7+frwF&#10;GQrgjKyzfP311xqMRxusBA2FNg6Hg3ZF05FIA3lmtVqlv7+vr4/ND+vo6JD+5kWLFn3xxReaurFA&#10;46+++kowGWTTBuQ4CBjSGE1HtAkLCxO30ZgVzMpXe3p6aJW1FMC8znI79VlRVFRkhohzoLSh2kxf&#10;vk1ISIj0eIDL5aIBQ2xMTU3JzTM4cuSIRqSaIUvQsGijR4CpkU5ycDlY9vLq7OyU1T1LI6kDRi1B&#10;47T5BW2kvxk4w7J2Fez2Dz/8IKs9A8zxDErZfOPMmTMmlGfmoo2sFRsQToxLvkETVldX067qUrBr&#10;1y7srgM+cO7cOVNFnE1KGwU7MyGhv7//7t270ukKMz3M92rJMwOXoEmahU1ynbqIXnR1dYFg27hx&#10;o0RJCfN9Tk4Odv9obzx+/LilpUXL1sZqta5atQoj1ZjoUovAoSV0d3c7HI7U1FQpbkNpaSl7zgju&#10;PgQHDhz417/+pdnbGBISgrqvgVlEmo6WmJ4+ffrdd9/NGluD+T47O1utH0m2MNDy40Z94mahjSxv&#10;W3WMj49XVVXV1tbO1FBqdHRU9UVPKVsY8JDAL3xrc+5ry3i+fPjw4fXr18lOjx44e/asKvLMmzl+&#10;lEuYkTbz588XXuZB6yhLQO5P1ci8MDQ0VFlZWV1dLU7AuXnzJuoeztJRXl7u0ReX08bX+NNdnzRZ&#10;6zDijrVaQEdHR0VFBSiisbEx7E0C5ULcF5fTZsYJ+MVLwMDSkbWRRRsNXprL5QLNBrM7cAavzbl/&#10;IH1xOW182RmLxUInY+7hMAa4OlpwaTxA+uJy2viCzWYDtpDaAR1ZG1mRNG2WEsGMfv78eW3e3tOn&#10;T5eWlmrKlUUdnP4sdwYHB8MopJuqG3Au0aT+LCoqwmvIFjiys7Obm5s1kjoA4xOpYiokJAQshz+0&#10;mTt3ru42t9H7bjxXrlyprKzU+I/UTurA8PBwRUUFxjcvXbo0LS3Nn3hRTEyMIY2MZtHe3o63saaC&#10;0HjqgJq+DZ289aXQ5AagtXNpTqdTR72UTJI64A9tYmNjBd3uOKA72hQXF2vZpZmWOYZPHfBz3UZT&#10;q4GKWxvtTAdVVVWailBJgRlSB+St2xBhtmDBAhKDNqqHo5FJQcsRZ98wfOqAvPFBVzzJsY7CU7KW&#10;YjQi0lAjztgNAY2dOuDPtEorqHRkbWTpLi0sd6JGnPfs2bNz58733nsP7/cbO3XATzUSFRUl6Cq5&#10;Rl/WBjXinJKSkpmZCQcffvhhgPsx+oZ36kBwcLAxhL2ftCEGx6jWJsgNtX4qdsQZTE1oaKjgbor9&#10;0UcfoV5LdnZ2RUVFW1sb2VcLwLIBHR787CUQExMDt0BfhQNydZpaPxU14gycERfZp6eng1QrKyvD&#10;u5xDhw75KERVqqMQ485EftJm3rx5+poe9GIYUSPOGRkZRJ6JAVKtrq4Oj6jgoYGf9sEHH0w7Nw0N&#10;DSli2Bl3hPSTNhEREfpa65RlbdTybQYHB1Ejznl5eUSeiUGk2pdffonq5IBD5d1KxuFwKJg5xpI2&#10;fhI9zA1eb6MsTp06hTfr5+fnL1q0aNr/IlIN9dKAOdNugPVcOWg6JECpsnDhQp7QqSDKy8vxIs4g&#10;z3x3vsWOqtXW1oLPZpiH5WcvAUFvedAa38Sqvb39+PHjqPLM9xsYRNXAZ6upqTEdbTyG3fz58/W1&#10;bqPZ3wbqBbUuwIc8Yy/VwH8zF208bAvZCpOWD5AD8srFmyyAesFLtp9VnrGUauC5Xbx40YwijcJi&#10;scTGxtLu1PSAZHlyMkgE6BbUHGdZ3aEYSLWysjLw4sxLG8FdeDOt+OHWRiJAsaDKs4MHD0qRZ4yl&#10;Gnhxes/yDIg2JJimx42jNQLUiDOMfuCAHx/ElmqCO7l72ni0KWgDNj0oKIhKMq01s9Q4UCPOMO5h&#10;9Pv9WLGlGlz41atXTUobcG/i4+PF7ZFoz07OCt/AjjjDuCcxG//AJqoGN8GMtAF6AG08etsaIJKG&#10;/fuxI85+yzPGUq2goECnUi0owOG1YMECsZ3RLGFkdQzEtpaoEedA5BljqQZ+nU5TBwJ1RaxWK9m6&#10;Qzzg9C7SUHUmdsQ5QHnGWKrpNHVAAQ9+2bJldJCR1RseGJgJ2BHnrKyswOWZGLt378aWanpMHVBg&#10;fC9ZsoT4M1rWabI8LtLhGuNnXLx4ES/iDOM7NzdX2e8MDQ399NNPsaWa7lIHFKCNzWYDnfb8+XNq&#10;ZDQo0uR2Q8e4hPLyctQ6Shjf3uU0gSMpKQm7zY3uUgeUUVOg08gCDrU5PCTggb6+PtSIM4xsGN9I&#10;Xw5GDFuq6St1QBnagE6jnNFmAFrWr1Kc+U6ns7CwEO/qMOQZY6km6Cp1QBnaWK3W6OhoShsfY04t&#10;QyQrSqE4bS5fvozaUBxJnjGWajpKHVCGNkCVV155hbg3vpvcqmWIZNFG2ZBAY2PjhQsXdCrPGEs1&#10;vaQOKBYpjo2N1fIeBLJoo2Bt+uDg4IkTJ/Qrz9hLNV2kDihDG2BLWFhYQkKCZn0b0reafUgANeIs&#10;uDcww5ZnjKWaLlIHFBNpgjueRmdrrV1nSEiILGujyEmxI84evQLZgIFU037qgAK0EfeyUSqtQ11r&#10;I2tb6ZmAHXGmrZwZg41U03jqgAK0EUsyMOLaTBSQRZvJyckAT4cdcRZErZzZg41UO3XqlPFDAgSL&#10;Fy8ODw/X4HXKGmETExMBng474qyKPGMs1SorKzWbOqAwbWBSV/dxaoE22BFnteQZe6mm2dQBxSJp&#10;9DgxMVFrFwmi0Wq1Sn+/w+Hw+1zYEWd15RljqQYAravBeLSSkTSCsLAwuvpGe0EJquZ3wk+SNc7G&#10;x8f9Phd2xDk/P1879pyBVAOtq8HUAeULY4AkCQkJP3+7e5GRxHN9J92gAkzN3LlzJb4Zfq3ftKmq&#10;qkKNOMvqFWgYqXb69GnQvcakjZgSNpuNTEJkewyaPaBWhG3evHnSTw0KzT/fBlQ46nYXgsxegUaS&#10;aqB7NSXVFKONeFwCSUgkmuzmp3pIeuHChbIUmh8BaHioRUVFqFchsZWzIaWa1lIHFBZp1KpERkYm&#10;JiYSeTZrWjQqgoODaZ8QKRgaGvLjp4L+xmt6pkF55iHVfGwzqBRKS0tBAxuTNmKrsnr1akGUqKJW&#10;rhoQWFYYbWBgQO4pQHmjdgjQpjwTY/ny5Xv27ME+y/nz5zWSOqB8AFo8Ca1atYq2GYBXVXLV4uLi&#10;ZBWoPXv2TK48w444a1aeiZGZmZmSkoIt1TSSOqBMTtpM45Ks4ahYKQ0KTZbsHhkZGR0dlXWKM2fO&#10;oEactSzPPGZJBgZHI6kDCuekeSAsLGzDhg2kfE0VhQaTdEREhCyFJiuPEzviDJzfu3evoBOwkWpa&#10;SB1Ab2i2bNkysjmuuLUNM8hNWejt7ZX+ZgYRZwV7BRpGqgkaSB1AH8cgkzZt2iS4lz4Z+zYxMTGx&#10;sbHS3z85Odnf3y/dpcGOOCvSytmQUk311AEW0z845SA22HfrXL16tSxlaLfbpWejYUeclWrlbFSp&#10;pm7qAKNxvGbNGoFt1eeKFStkrXIK7kCNxHcyiDjrTp6xl2oqpg4woo3Val2/fj2zqIDNZnv99ddl&#10;fWRsbEyio8kg4qxHecZeqqmYOoBFG+9wM9hu8d4EeABybty4UVbzAEBnZ6fEnBrsiLN+5Rl7qaZW&#10;6kAQ3tj1jg2kpqYyuKS1a9fGxMTI+ojL5Wpra5PyTuyIs+DuFahfecZeqqmSOsDUR4fRQJwcyiua&#10;QKDUKVatWrVy5Uq5nwJTI2WVE1QcPCTUW8SsV6CRpBr71AEVFlKioqLIMg5Jt1EwMJ2cnAy0kfup&#10;qampR48eSXlnUVERtjxj1ivQSFKNfeoAa9pYLJa0tDSSNEDb3ipibcCOkeRRuWhtbR0eHp71bVeu&#10;XEGNOAtMWjkbVaodP36cZRdcFbY9I1E1Qbli6bCwsPT09Ndee82PzzocjqamplnfBo8EO+JsJHnG&#10;XqoJ7pUcZvFoFWgDbFmxYgUIEkWMTHx8/JYtW+DVv4//9NNPsy5xwsMoKChAvSfGk2fspVptbe3l&#10;y5cNSxtiYTZt2kTq+/0OCURERKSmpoKdkZWsKUZvb68Uy15cXIzq0hhVnrGXahcuXGCTOqAObYAn&#10;wcHBYCUEv1pz2Gw28GS2bt1Ku077AbAhP/zww6ynrqqqQt3YGbBjxw5DyjNVpBqb1AHVrA28zp8/&#10;f8OGDdI5ExQUFBMTs3Hjxrfffhs8GbkLmh4AzswadGYQcYY5ePv27YIJAFItPz8f+yygC86cOYN9&#10;Fosqd5CqsoSEhIGBgdbWVsIlGoymnaKIXQKCxbkRHR2tyA9oamqSoruwI86CZnoFssG2bdtu3bqF&#10;HZAsKysDFwA1O0kF2oidGTiA6ZbkgxHOkGY3FosFPJbIyEjgSVRU1Lx585SdkB48eDDr2xhEnFVv&#10;5cweeXl52HdVcKcOJCYm4lWSz9HC/mcTExMwjsGqhL8EeC9Ic3B/f//NmzddLpfvt7W3t2MrCpgv&#10;Dh8+bB5TQ1FeXo66hQlBRkYGRj+dpUuXpqWlWbRwH8FLASeHwYmePXt2+/btWTnDIOJsNnnGXqqR&#10;1AGkNgxB5nladrsd7IyUMAuDiLMJ5ZmHVGNwFrzUAbPQprOzs6qqSgpnGEScQT+ovtOGugCvg0FU&#10;TUBLHTAFbZqamu7cuTOrNhPc22xgR5zJXGtOeeYh1WD6wD4LUuqAwWnjcDjAmamrq5P4/lOnTmHL&#10;M130CjSSVMNIHTAybXp7e7///nvpNAAPEttP1UuvQINJNcVTB4xJGzAyNTU1wAEpFQEE4DsyiIpq&#10;vJWzUaWa4qkDRqPN8+fPW1tbr1271tLSItd3xP5tXJ6pOJWUlZXBTMpp44kXL150d3d/99139+/f&#10;Hxsbk/VZkGeoGztzeaYFqaZgVM0ItHG5XB0dHdevX79169bTp0/lfhxuZUlJCZdnZpBqSvmu+qYN&#10;uC4NDQ1gK6qrq/0gDEF9fT129OzgwYNcnmlhWlGqBa5Fj7d4fHy8r6/v8ePHdrtd1gYB00LuhjZy&#10;ofdegcykGkwu2K3olZLieqLN5ORkZ2dnb2/vkydP/NheUxWA9ti9ezdnhRTA5JKVlYWdomE6kWax&#10;WGBOGhgYIDs50wKEAPcGldv2VjpSUlLA2eUJAdKRm5uL6uQoVWGqicIBuQGAqqoqkGeCqDshKdTx&#10;+1pA8n377bcKttuEZ//2229v2LCBc8YP1NTU3LhxQ9nup/BEfv/73wdefE4KB3RDG3FxG/gzDQ0N&#10;TU1NtNPaz3NAYPtRDw4OggLs7u4W3B1tZH3WZrORjOaVK1dGusFHf4BwOp3wOJqbmwX3YrTczSHF&#10;TyQuLk6p+Us3tJmptQ3cU5iTCFWIqVG2Ly4Hx0y00YFvM1MXQphC3n//fZjX6RvYb3LIYU7oY5zN&#10;ZEasVutbb721YsUKanD4E+XgtPmFwZnW5lgsFvC8weHjzjcHp42ntfHgj8ffQbC98847oDv5E+Xg&#10;tBGmZcu0fwdrA77a5s2bidkhEQJBFF4TW6oAY24cJocBR4/T6Xzw4EF7ezsJT3sviVI68cfPIRc6&#10;W7eRiydPntTU1AwNDdGNdDwsDI9Wc3DaTIOpqamOjo76+nqHw+HRCtRjnZSDg9NGECsx0GyPHj2i&#10;TRjEmo2Th4PTRvAWYPRgdHS0rq6uq6tL/HceGODgtJkdg4ODDQ0NJOuMWxsOThup9oeQBzQbkIeb&#10;Gg5OG3kUAtnW1tYG/KFSTVyA4B2knil/h0fkOG1Mxx+n09nT0+MdbRPHFQh/KKnIxlW01Iczh9PG&#10;XGpN/Ee73Q7Gp7OzU3i5l5uYFR7Gh1CIvJMXLHDamBrE+PT29j569GhoaMibY8TCeJT3cM5w2pjO&#10;5ngMenHAuru7u6OjY3h4mN4iD/eGR7E5bUwqz2YF8Af0G1AIrNC0lof+kw8pThsTcUYinVwu1+Dg&#10;IOnPBiZo2jw3Dk4bDl8UGhgYGBkZAUPU2dnJTQ2nDYdsOzYxMQEUAhMEXJqcnARFR20RiVmTd3ID&#10;JcXP1HiIhdMGMcAABySWAK9gmuBgaGgIGMXv9rS3LiYmRuMWmz7Z8PDwuLg4ThumAQYOY9zV/xNg&#10;AD6JchbflSrZAAAAAElFTkSuQmCCUEsDBAoAAAAAAAAAIQBrqSa0nyQAAJ8kAAAUAAAAZHJzL21l&#10;ZGlhL2ltYWdlMS5wbmeJUE5HDQoaCgAAAA1JSERSAAABEgAAAO8IAgAAALEuzAcAAAAZdEVYdFNv&#10;ZnR3YXJlAEFkb2JlIEltYWdlUmVhZHlxyWU8AAADWGlUWHRYTUw6Y29tLmFkb2JlLnhtcAAAAAAA&#10;PD94cGFja2V0IGJlZ2luPSLvu78iIGlkPSJXNU0wTXBDZWhpSHpyZVN6TlRjemtjOWQiPz4gPHg6&#10;eG1wbWV0YSB4bWxuczp4PSJhZG9iZTpuczptZXRhLyIgeDp4bXB0az0iQWRvYmUgWE1QIENvcmUg&#10;NS4zLWMwMTEgNjYuMTQ1NjYxLCAyMDEyLzAyLzA2LTE0OjU2OjI3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T3JpZ2luYWxEb2N1bWVudElEPSIwRkEwM0U0RUJDN0E5N0Y2MTVBQzc4&#10;RkE4M0VDQkE1QyIgeG1wTU06RG9jdW1lbnRJRD0ieG1wLmRpZDpCODAwNEI1Njg4NTExMUU0OUNF&#10;RkVCQ0M3MjA3OTdFQSIgeG1wTU06SW5zdGFuY2VJRD0ieG1wLmlpZDpCODAwNEI1NTg4NTExMUU0&#10;OUNFRkVCQ0M3MjA3OTdFQSIgeG1wOkNyZWF0b3JUb29sPSJBZG9iZSBQaG90b3Nob3AgQ1M2IChN&#10;YWNpbnRvc2gpIj4gPHhtcE1NOkRlcml2ZWRGcm9tIHN0UmVmOmluc3RhbmNlSUQ9InhtcC5paWQ6&#10;RjI1REUyRUEzNTIwNjgxMTgyMkE5RUUyODdFOUM2QTciIHN0UmVmOmRvY3VtZW50SUQ9IjBGQTAz&#10;RTRFQkM3QTk3RjYxNUFDNzhGQTgzRUNCQTVDIi8+IDwvcmRmOkRlc2NyaXB0aW9uPiA8L3JkZjpS&#10;REY+IDwveDp4bXBtZXRhPiA8P3hwYWNrZXQgZW5kPSJyIj8+fEW2/wAAIN1JREFUeNrsXQl4XNV5&#10;vcsb2RJeFO8bxgsmGC/BJhgMoSVNqCElLEnTlkJpGwKhNF+/ljTpkvT7WpLSJaVtGlpITFqahABN&#10;QwJJDMFxDE0A23iJjS3beLclW4stydqleffe3v+/b0bCtkYz8li2pXMAMXrzZiS/ecf/+XfpnBMA&#10;ABQChUsAAIUiwiUoCN40y1M+YZ1Qsqp+U2N7TUPnnpqm7R1x25HGdZ2mTkpprZVS+Acw7ecp/GcX&#10;W6GF/tyNVaBN4Zcvyx4hOuO2mtadB+vX1DRtO9y8qaltr3OxlP6SWjbjNrDMy2AmjORXW1zD8xLW&#10;aek/QjvUrI3NKNI486fO3tzKZSnBj5y0MiNfXbhmTikZCxd1mtY9ta8cbqo4UP+z6ua11l9KqzRd&#10;Tsd/J6kMMWxPlvFTLnkz4HxUGfRJSjfURBrfs/7P7v+N3unXKf+EZEoIftpTQDrlwg3vjDcUwqoj&#10;TRsrqlftq3+trmWdtWlvUgIN/HlSOet61W4AfJvzWVw59c6/L4QjSmh+zluGKFgYvvcVk0d0pjsq&#10;69furFtZUfu91vQxJZ22xCulUl6MsZfC9sl5y6IV1BdoMxh5EySZyiooMiOOjzsliCcq69rvrXm1&#10;4uiqrVVfjYM9ciLl7Yq1nnr+VGti5pcK0stDCQNrA9oMSpHmxZhLqCKIJ8FaeLaQJvP3vY1qW/du&#10;OvztrYef6egK4S+nhaYXqk5Duo1eGHuaaXqO3RjjSOBF3vjgTgJtBqVIS/5LrALd7oJTvVJJua3q&#10;pTUHH6tqejPF5sN6wWYjpf0jQ2yzWjFJvC1S9BLt30o6b7K0l3Z8vlTw9kGbQSnSXEaGySQeYJvb&#10;j2yufmHdvkfb4noV/Bt6SpfYyChjbLg4RkjtSeJNVXgnb2KUVhQGSN7RgjOgzWCFSu569vwbOo+8&#10;sfuxX1R+1XljI4y3Gv6Bp4pyKX9G2jPBe/7+VKlZ2VnXbbV05C2O5SyM5BAayTwwB7Q5P5DkYboD&#10;Yon4yqRfZPdZhnRVOGgPNm3eUvXdzZVfNyLWnJp0iXLzt77ORAtUSOf7N+evPXwkabPZl8xxcAa0&#10;OX+sR8i+9+AM3/EcFguSzIm0UmQ9NB881lX1SsU/7Kh+RmhLRoMyL4iAAUNMpEkpe5qd5KvkvCY9&#10;6dVYipx+qRq9JNv1tbcq/z1W0mpBVoWqw7zhiJRAEAwYMrTJaDN7Su+fKUQx5rRtX7f/qVd3f867&#10;H1qXCBcTayhvmZaUqQFngKFEm4w2Uz0cmpgrZZIcv8fWIy+8XPHZVnNcCe2PsiSjoLKQaUXeixQQ&#10;acBQE2k9OCS42pLthyT9Vdeye+X2h/Y0rCJ/XaaZWikOfHnlZoQb5ohjyLcAQ5E23UXNZDqkl14m&#10;3dX6ZuV3Vu/+My1KtDOkw2wUUXqSe14o9R8JHbNnQ1Fm3AHAULU2lJNRnjM1x7b+b8UDTS27tBzm&#10;vJGh8IDUKnZGUVCZEv5CUdZFUaW/BGeAQUobx+kRFbz8TFtMJiujMn4N+TOrd/zzmgP/FEjEGizj&#10;tDideEAuNI0J9IoBg93aOEcsIEef7YOjfL7M+DOCEzW1zbt+sPXTR1rfUNk+GQAYyrThdmJqxCff&#10;XiWV+jJpm6G6svUHn3l554PWxk6pWFJGBh8qAN/GU0U7wYX6zpCl4coXT6euuP2FLZ/dWfe/VF3p&#10;nRejtTSwNgBoI0TWjQnKzBI/pNC1Lbuf3XB3c+eecA6Vy3jXX2j4LcAA4NyPJtlkDgA9UKTWpN5y&#10;5PlvrLu1rWOvFdoIL81SYUKCleAMAGsTIgLs/VONJg8QWbXji2sPfCU5ZGykU4ZiylaTeoO1AUAb&#10;IZKGf85sttnWF7f8xY7aZxNhJhRF2Zzx5KHumGCaAGAI0yaZjJGpfVHtpu3pdb9Z1bou8kaFeCI5&#10;DxPSNvgcgaFLGx78R24MVzdzz0zoOatp2fPNN2+Lu45GbpjRnUohXgYgJJDhMLfH2GznWUjP1LTs&#10;+tb62zu6aru8x686vQNjJQowAdAmcf85mSlC4z57KVJUNmz6xoYP8wSmKKIEjkATMgCR1pM1lJAJ&#10;JWU010KIiiM/fGHrJ7zPbxUNxBBhtJKRHACA9w/A2ohEmyVD3WW6ouZHz791j6GpSrF0hkcAplIu&#10;TWNmqL0MAEAbFwyIDfpsa/XLP9j0+zQpIzOVnOqgjUx7qWYFav4B0Ca4/2HeLI1p9trs+c0fj7WI&#10;YsX1MlSB5h/ZqENbqk/D4kRgqNHGusQryTonwcIk9THVLfu9NuNdGdpFPU+jiTNJ+wAADCnaZIpl&#10;OI+ZLEpSyWxmK2pb9n5r3TJPGWVTPDUW+RkAtOEBsJncfxhrRpWaVJ/pTHXb7m+tu6U9bjTKH0zT&#10;iH9M8gdAG7Y2iY9PLZthfwYzp910fHfTPa3xUW0V8SXiycw0UxMAYG1CS4zlmZhBmTnVbo9/e90d&#10;x1t3aCHJ1FhaiMmpTwSaAdBGJJuYqLCZfnQcpgGu3v5IVctano5BM2gdjWe21jMMKU0AtGHYMPmf&#10;p8hEQsZv7H5iU9XjyjoTOWes5w1vzBAaUWYAtOn5E61Ixp7vqn3tlT1/yStjPV8iq1I0c4Pmm5OO&#10;QyANGGq0sad6bHnNuQ2TAWra9jz31h/SFkAXQs3+eJxZLJNdKAAAQ4g2KpvL75F+ye5ktl3p1he2&#10;/InrOhY7jp0BwPmDM1gBnTUX2QdhxBnFzpxeuePva5vWeB8mJZSFGwPA2pwMtjyWOOO8adFvVa/Y&#10;XPUElWQqZSjWDD0GgDbsxvQsuOQ5mlSmqaStbz/y4+2fdpJyMhRRi6wHPgkAtKF3DjYk2Bl2ddjs&#10;CPW9X3yyM30sRM8CcxxmAwDwbd7p4biEM1SKFr++678Ot6yhZWjWGu/kUBRNICIAwNokIi1jagJ5&#10;/Je4/njlK3s/H7YCUAuNLDGZORsAANrwO1vHdWXJj5Aieq7ij5LneDQtLUBHThOASDvBu2FOODIo&#10;Vv38wBO1TWuwYhaAtckF5wwlN1mfNXZUr9715+AMANr0GQ3QXoYFP2fF1j9XLiVchCsOQKTlDglY&#10;KVLOim3VK/Y0rtC0LwD5GQDWJpdE854NcTLt2lZW/IVIZm7iggOgTS6FluxyWrf/qRZTzxtrIwTN&#10;ANAmF0I38/H2mld3f16zNlOJnwMAoA3XnrkwT8OZzBi0OMylfX3PYybTQiOExuUGQJvkHagdkyQZ&#10;L6Xx39LQc/JqDjZu2Hzoce3KaCMakckILHACQBt2/TO+jNSZgprEg/n521+2/u1ll3NKqZSk44ik&#10;AaAN0cVakR2zyUFnMj32YOOmfQ0rraARTqTcTOyCUQIA0IYDzZIHBRrWZooGagr1fzv/ld/dOEuC&#10;TamImtQcRBoA2mRNDlc0J2OdZepgw/oDx38UwgBKUR20JVI5iDQAtElEWmbWTLLhzAj72q5HrUtx&#10;BTR1bnpTI3gfOkICAGgTPBolw/hzye8m7ZGGt/Y1rKD3VdbQfgHJUwNdps0TAIY8baQLw2lteOy5&#10;saXqO1aGoJlUGZ4oFAgAoM073Bq2OVTsLMXxrrrNh76q4PoDoE1eIQGREiLesO+/jdSo2QRAm9yw&#10;2a9dpusXlU9xGAAXFhjMOO1+GxfGNikv1HbUrGqzNezrwNoAsDa59FkcGgScMG/uX07Vmg4lmwBo&#10;k9vYeHtF09BFTeu+mpb11kpuE0BIAABt+nRvnFp/4EnhYsejnJCfAUCbnBpNxLy2Vuysfc5IWeKk&#10;UZgYCIA2uUUa7XQWu+p+2tF5XDnFyzidkxBpAGiTw9qQJ2M3V31fyk7Bs2pQRAOANn36NbIzbt9Z&#10;86xwqVACrXWJQykNMKhx2nkbKXfVrrKUq6Ex6Mr7NtZQrwAu7YCjNDVt1tibJo2ce/JT1c3bjzRt&#10;qG/biKt0jtDGvl23kpKewjhqHtBCpYVF6uYs4N5rfjxy+LgcJzz2s5vAnHNCpBmhth9+VnNfAK1K&#10;C+2cWPM04Lhi2qdzc8bj+os/gwt1TtBmf+1qb1p4l63yhHFKeoVmEBIYcCyYenOf58yd/Cu4UGeB&#10;NmESWggF8IoaUXF0ZeQiy9ZFilhbzn3CswFAmwxpwlSnUKipQi/nodrXjUuHbI2jfTbe7GgEBAYe&#10;nemWPs9p7jiKCzWgtHEZ3cVbOLmXU4iapn0N7RW0TlCEPTZEJMnAlR1g1Dbv6vOcpo5aXKgBtjaK&#10;OeNkd6VmXNm4nh9KFm89hRwAgDbJAgFetcFVADz1Odp37KeWJzvznA3LNZ3aQaKdDVQ3b8/DIu3G&#10;hRpga2MT5cVzAiQbnQP1r/OQDUrXsDBzPBIaCu0soCPdmIf/04wLNeAhgWBkFPPDudrW3R1xbTho&#10;hZHd5Zuo4zxHadMRgzZnw7ehKBnHB6SQlcfWh+NK0X5B43gOB4+BxuCagUdV08q+hVzTVlyoAbc2&#10;5Nd4ZvCodOcOt27l2k3Lzkz3SDSRRNoAYNAiKoQ1hnMyIdTsKo+uRqFz0VGamnbNjAfD4x01L+Zj&#10;Q7Jo7jiau77mcNMbA/ObgDY9QwKaA9DextiudEdDO8IyxcdtCx6bNX5JeLx4+u0/3fnohspH8nxt&#10;U0dtbtq0pyvzfKupo264ecHfjhtxUfh23pRly19flv/LIdK6z0wC0OzB1Da/jWtXdFw782+ynPEo&#10;icpunPfZD122fIB/jXmT7v3tK7+W5YyHZ+NNc7+ED6h/vo3jIhp6eKj+TQuFVnR5Nuvuk48vuvCW&#10;37tqtX+2z3c4VL8pV8ygsSKfX+MDc/75tvd80TP2hONzJ//K7LEfw8dUMG0kj0kPmwUaOqtQr1lc&#10;+L/OT75ZE8lUftm91/zYC6czzds7Fv/g6ll39nbCdRc/gI+pcGuTnExhsob2ncjPFBFjyhbnrur3&#10;MskLJy+fcpzT2F6Vy/Npr87tzNy95LmeEvGU7M39C4A2pxBoQoTpm7T+6cCxV4Qw0GnFQj4NZN4W&#10;efnkRVTvtDmY4+XH24/k78z0KuHe/cf4sAqgjUw6apRXao0ddVZa6aRC+VmR1FH+DWReRHkplY+r&#10;k38c4pTOTG9GDx6O6I/QkvZ4+yGyPFRNg5kBRcDiaYUpHy+lvKA62dXJnZbZX//GyXT9yMKnr7/k&#10;/oJ++pKL7sZHVkApZ0auqaPHd0vr3nEQOA1Mf9fiQl/iBdXJrk5BeRXvTXnu9aNNetq75uMjK8Da&#10;JB0BUrTbo2EjJ4qdi4JhqRH9eFVwdbzE6nmwK27r7fyetZ5eaN2z9Lv5ODOn/Ln4yPIPCWQ7Amx1&#10;I9UHKKXQWlMU5I5x9RFLuOR+L7Syrk5dy/7ezsxWx3im/dZ7H+333Z+DmaDNKUMCyS71TlfXbXyA&#10;08aL2z+TZy7ylPBCy8stL7ryiT30w5npieaOoyu2PYyPrLCQQMh11rfso7o0KrQBc4oA75M8ufb9&#10;z6z/VL/J4+WWF11eevVmuI62HOi3M5MlzEvb/vHfXp23rXo5PjJZkNHgU9N/9+OZtKiTJqMpRAWK&#10;C3/rX3fxA1PLL+vfyz09Tumx+Jt+WFTWP2HmX/vanv/Mv6J0cONzy2pEQRXQTDLlZErItEPS5sxg&#10;z7Hv+H/7TZ7evPw+B3aCMAUhf9qwnJP2WMu+JKJGxIGpObPkec/Uj5yVUZogTLFow5NrSIjXc+ON&#10;4W0clo8BZ5A8Y3Yvvv7izwwYeUCYItNGBpsjh2UmoYEzA4H6to3PbbljAMhT1Vjxs93/4YmKa15M&#10;2jBPlBUmo9ls5itwfpMHhDmjtCE0tVepZMYGlg2e9+QBYQaANmRbjrcdMS4MelbWWtTXnF3yzB5/&#10;df/CyiDMQIo0EdY/ORfmQYMzZ5s8ZYvvuvKbhcaX1+x9atWuB3ENB8zaUGs0EjbnAjxhFk29a/H0&#10;2/thba6edeeFYxbB2gycbwOcC4Q5fd9mavllv/XeR6saHwB5QBsQBuQBbYAzRhiQB7QBYUAe0AYY&#10;WMKAPKANCAPygDYgTCEobr9NIE9zx1+juPMEFDzwabgenlngCRSZMB9Z+PQfXPdi/zjTFbc9s/5T&#10;dc17TvlsZ9z69Tc+6knVj3ceOXzcjfM++0e/vO2KaZ/Gx9Qv2jgxoXyedVqpyDlU1hQHocW/34QJ&#10;RsazwqupUaWTTnmCN0H1bRu/se4j24/8tH8/IkueMz2KevDRJuxRGyaVCdOeLCo5i4Gb5n7pdNyY&#10;vXXrPB88K/o8sz1d+dyWO9bsfarfPyuMosZHVuicNKtEzA+dlFgKXRz0ZiLygefA0xs/nB0sOH7E&#10;jF4dlYyVWLXrwe9v/ny/5zZhTpoodJsaXTU9iverK+5RM7iCp4/OdEv/nJkV2x4+YY5Mjnt6eKo8&#10;+9i/qrFtf899aQX9XHxkhWxT4zDA+FEzLYkzg6mcxcLBho2FvqS54+i337zvBM4UNE+9qmmll3Ze&#10;4BX6oysbsG660LVQpNVkFJU4sjPOwrkpBjZWFjZ5rKqxYvnry07eQTtl1NIcr5oxZunJro4XeIW6&#10;OlsOv4CPrCDfRgbyRGq0JHUnYW2KAn/75h/g2nTohSfXvr+I22e9q/PStn/MU3p5K4fxgoVaG8nz&#10;BdWUkUtoqAAoUzy8sjuvhbL+/l5R0etWj/LS6TleO7p0cm9Pbah8xEs+T4k+f4HX9vwnPqyCaGO7&#10;U5zSCpnm8YLYQ1gc1LdtzG1wvDV48o27cqfqy0un5ng2d7zOSz4Sfjmn6XpeoVag4JBAxtqI6WOv&#10;EzTGVksJ36ZoeHH7Z3pTSkdbDjz6f9ed7MwUXSt6+edFYG8n/GjrX+NjKty3ETHPRYu1iynpSe3R&#10;uIDFvGs3Hvzeyce9Ffrqa0vycWYuHLMox7M5Ujo94UWgl4InH99btw41nf2hjRARBdBcNG3sEqm6&#10;nCcPRFpR4b3zE2TSK28//tyWO4ry5vmnKb0S84Kwp+nzj7//1h/gA+pmQr6mhkfZhtBZqR7NdkZa&#10;aZRDZKCYeHbj79y24LGwX63Qov1RwyfkPqE0NS3PEJwXhF4WZn+TldsfLmLsbgjRhgvQPGloVNr4&#10;kRfTEWKOxoTBoku1pzd+uH+v7XPs05RRS/Pn4en8JhBpWXOjkoAAv2RU6VwmE4prANAml7nhk12g&#10;jh0zfEZYdoMreI4gn3r+SaOw5HnAQwIJZSiBIy+acKUjhQacK+hZqdnrOdFIXKgBpo2VwbbQCFs5&#10;vnQBrt15RxtgoEMCnO4MYo3+N3HUHAQDzilMGjm3z3NyJ3aAMyLSgs0JVTblpZOHR+OsRL4TAG36&#10;IIwIXTdUH2DF5JGLEBI4d5CjUjOLPhM7wBmyNuElVipx0Zj3oUrg3EE+ndX92xcNnAZtqHYz5tZo&#10;GV41YdRcuDcAaJMTJMcix6mboNmmjXmvCFuipODeG+ojMCJ0E8AKDTTeqvphn+f0e9oTcNoiLWkW&#10;UMOjCyaNvNJJ7axSLhDL2yLh/R6u8gQGFBsqH+mzzyzPZjigT/RjmG0SFfAsmT7mfYdb1vTMe0rr&#10;uA8HF/YsYPnry2aNvemUkejG9qp99avzmaUGFJs2TiSpG95D6L/OGLN07SF/TDtnaHSa8sZLCgeH&#10;5+ygPV25rXr5tmpciXNJpGWKawJzPD3U1HddoU1p7NJ8JOg0sjwWvg0A2mSo4nq+yrOoLDXiojG/&#10;pGQqO0WNkqHKKIwdBECbwIcTvmUWxZdM/JB0xj+nldLByXE6xN0AALTJhpUz5QL0bXThuKVJKMDR&#10;tEFMTgNAm1wvCfyYeMHM0aVzVJjXSUrNsSVCrRoA2uQUb3Mn3WI8ZaxOQgVWKodWHAC06R1eqs2f&#10;fDsVd2rrLEWmpUIAGgBtcsJLtYkj54wdfnHauUiJUB6NWjUAtMlpbdiZmTv+NqlKnIil0IYK1ODb&#10;AKBNDmvDxmX+tNuF63A2kiqm0k4EoAHQpk+MGzFz/LB5VGUjjBYy1x5pDMAFQBvHTQNS6sUz77Uq&#10;LUVJ7uyNVTBEAGgjkhzNpeM+QHFnF1spcqRtFIwNANpQ8IwCAPHIsomXTrw9plpOKRTyNgBokzsq&#10;QM0CkXNq4eQ7uU1NGYE2NQC06cPeGF5GYOdMvHbssEssFdngwgKgTQ7fxoXtHTY4Oktm3u+UlSiu&#10;AUCbXAqNJwiwq08hsnlTby3T43FZAdAmN2jtjXXcDi1tqR552YSPOuz0BECbPt9BythlFkdfPfs+&#10;NEUDoE1O3yZINRexSLP++1Flk66Y/AmbZDWd5JYCLu9EohMAbQJh6EuIpPG7SatEtHj23SrkQV1K&#10;KCoeMFLRuAEEpgHQpkdYQIhACUdjOydeMGfmu5Y54lJnTNMHaV2hNzbKleCKA6BNRqqRRFPB+lDG&#10;U8S/NOdPDB1OaVdiaSqH9PYHoQIAtOl+E7I3jqdAOR715KKp5ZfPm/gb1qszHi3gaM4AOAOANgls&#10;j69UCk0RNbI58oOXft4a6WRaMpeUwkh1ALR5h0hzmZHqwdOhx6OHjV8y/T5/QNH8NGvpK8YOAqBN&#10;8g6xNzKWRJoNMehkbKfUS2c9wExSzCxUqgGgTTci9m9EMoIwk57x/y8vnXz9nC9Y6zmloM8A0CY/&#10;n8eJxdPvGl4yVhnHCg0lngBo0+c7S1EaDV829xEnKdxm4NsAoE1ua+PIzSGbs2DShy4ae4MxOpJQ&#10;agBok4s1KnFzqGnN/eq7H3LaoLgGAG3yIY90vIRtwsgZ18/6G+tSuOIAaJPjjdNUW8MVnVwaLa+e&#10;cdfY0lm44gBo0ztcigd2Kq5Vs8rJVDTi5oWP4ooDoE3vkNkvIpvMmV6+6MoZD9LoTvJ3IukUUYtq&#10;1RAqAECb3nHd7E+NLrtUx4K6cJS11jhZgqIbALTJhVJ9we1XPKG0lFbFgsyNSsrVAAC06V28Tbpg&#10;5nWz/9Z5wjhJUTYv2bAPBwBtcsJ6r+ba2Z+YNeaGzKJ2zBgAQJs+f6L0zDG/fvnjw/Rowakd7JcG&#10;QJs+wFFpXRKV/eaVz3i+aKsNtq8BoE1OzgjeUWg8YaaNvvz62Q/F0miLADQA2uSICDjWZZK3sQtx&#10;1ex7F0z4daOsds6QWAt7P50SKT4HVggAbRKDE7I01jmhhbrhPf8wrezaLqVTUhjjrZCSMoplWliD&#10;HaAAaMOcoXFQKcurpKS0njsj1AW3vfcrZVE5zYXSmlpBnVEiLSTqPgHQJoi08FNlpqDGqzKnRg+f&#10;8DtX/dB/FxNhqJRNihLj/R+INAC0yYA4I8OkDmIGeTITy2bfMv9rkRhGu9iUNMJqYZDSAc5NRGeJ&#10;q5bH2cT+F0iSNtIumHKrl3DPb73PKzkluFEHAGBtMqZGuNCD4yKOEKT5K/0mC6fcunja/ZrKbbRx&#10;iEoDoE0PU8MWRmWaC1KJz8PB51+77K8un3qfcXFKOTQUAKBN3z+UYtMuumn+FxdPu482tCWRAxem&#10;E3KEIKyhBp2AIUeb3kHrCqx0Ztn8Ly6a8nHLuVFLrWxKy8gI6jdIiWECFdMAaJOYGrInisdJa+3E&#10;sgV/t2jqvU5JReUDlj0hF1sZy1gjWACANoxY8hpD2lnAfo52htTa5I/TgGlyhqi2QEurhYphbQDQ&#10;hhEJXjid1Ho6I3iEx03zH7582j20q4BqCvwRLiPQ6AYFQJvE68+23SQ2hwqlPXPmfeGq6X+qrOdV&#10;2qm0UpE0sDYAaJOEA0K4zNIgTxemRmuKEEj5/kv/9NaFy6VN0ep2FytUDwCgDXHGkUITST4n7tHv&#10;6WVb2h+aN+XGWxYuL9NjY5lyYA0A2jBvaEGOzPo53bCZfKiaN/mmO6/6wUhVbnhIrhFe1WnPL/+N&#10;FSVCovQTGHoiLRcsr2KTetIFM++/ft3UkUu9UPPccrRNV0TOW6NO64ah9BMAbUKsQIXWHCliirQ5&#10;XRpd8NtLnrly8ietUkJ1Ci5uoxA1LdZF9QAA2pCFsSTHJCs3Tw1FlQOluuzGBQ/dNu8JTyqv4TiS&#10;oJhemO4JgDZsbcLgAZ41QPShjgIqwXHzp9x87zVrxpXOcXwCzZXGdE8AtBHcRM2IA3lEtpuASGIn&#10;jJzxu1e/dNmEj3mro5w2EvkcALRJqJP8nmxnYjI1yZICr8tUWWrERxf9663zvz48GlNiEUkDQBuK&#10;O1vH3kv4RnoPhz2ZsBVUyLDVUC2YfPM971t14ZgP4RMFQBv6Dcmfkd1OSximJpPfvDvDUz5s0p1L&#10;nrxh7pe92bGZLh3/wNEbBOqFGW0ZkeecRbwaGLQirRAsmf4b9yx99bKJt4bwgHZCW08tTfPXFM39&#10;0JbTo9IfkBquEADahD9Redm4jy58/GOL/mfU8IuFskKmLc3LpVJRo8juaKuVo+E4KNIBQJtsBMEL&#10;M3HJhGs/ec1Prp3zkI7G0XR2XqaTYvPC8z8cNSogPQqANtkogmeItSIVDfvlGZ+87+rVCy/8fU37&#10;QGyapkx5rWa5l0crpEcB0EZ0z1pPsyejhYxHlY2/ed7Dn3jfz2eUf9DzxEpriEKOBxIgPQqANiFg&#10;Ta0HVDRNqVEXeXfGU2T8iDl3Lnnqd5e8OLP8g0LzIiqTsjKNOwDoz22WpEQGk8HhhaChuZrn5rIJ&#10;ciYbxT7YsPlnu/7lQONLhhricA8ABeBzy2oGJ216R4ZDMnYiqmndtXHPNzZUf40zO4b5lhJkfzSf&#10;mSzi6cEr590lJWJq3pY9LhqdZNGzANoMRrD1CYYoWCTScyJu6qjbVvXC2v2PtplaknU0z4DOsrxj&#10;VCU5UlprTQOnFHX1KNnJ+i9ssJKcM6UX4pYCbQapqeFKalJrfMNnC0OdjLdV/WRz1TP7G1YYMjda&#10;cVWBN0pSGUMBBKNlLG2mH5vC18EvYtNkpYDaA20GMW1OPMjejQwUknFDa11FzY9+cfC/Gjr2sBJz&#10;2U5tZzUrNsvGJzJkkzgb5LDpGrQZrKQJE6WDeaHWN3/3R/6PbmVaixTrLMO1OEnkoLp117aq71XU&#10;PN/Ytl/R6EOqvqZ/vB9jaFIoazn/n6JuHxnD2IA2g9S7IXkmuYgz8XC6J3bIE8wRP7Z0vK5l9466&#10;VTtrVxxuXKtlUv2pkl4GS+WgyXvB4IA2gxBxj3JpmwkLaL7bY+aSyki17BZ4wQXTIfgm2s3xymNb&#10;dtb+5NCxl5s69sU0N1QlK64A0GZQuzeip4fjTm0jsmbHvsM0Jcfpa3vcWlm/rqb57QP1rx2oX+FQ&#10;bQDaAHmrvsCouLm1vrp1e13zjiNN21pNY2X9y9YSuzTFuKmEh4WcP0btCzBQ7/wrSoXICl9PzpN5&#10;u6/kOXtXgjYA0E+gch4ACsb/CzAAKGg+sQCQv5kAAAAASUVORK5CYIJQSwMECgAAAAAAAAAhAOWv&#10;Bx+5RQAAuUUAABQAAABkcnMvbWVkaWEvaW1hZ2UzLnBuZ4lQTkcNChoKAAAADUlIRFIAAAESAAAA&#10;7wgCAAAAsS7MBwAAABl0RVh0U29mdHdhcmUAQWRvYmUgSW1hZ2VSZWFkeXHJZTwAAANYaVRYdFhN&#10;TDpjb20uYWRvYmUueG1wAAAAAAA8P3hwYWNrZXQgYmVnaW49Iu+7vyIgaWQ9Ilc1TTBNcENlaGlI&#10;enJlU3pOVGN6a2M5ZCI/PiA8eDp4bXBtZXRhIHhtbG5zOng9ImFkb2JlOm5zOm1ldGEvIiB4Onht&#10;cHRrPSJBZG9iZSBYTVAgQ29yZSA1LjMtYzAxMSA2Ni4xNDU2NjEsIDIwMTIvMDIvMDYtMTQ6NTY6&#10;MjcgICAgICAgICI+IDxyZGY6UkRGIHhtbG5zOnJkZj0iaHR0cDovL3d3dy53My5vcmcvMTk5OS8w&#10;Mi8yMi1yZGYtc3ludGF4LW5zIyI+IDxyZGY6RGVzY3JpcHRpb24gcmRmOmFib3V0PSIiIHhtbG5z&#10;OnhtcE1NPSJodHRwOi8vbnMuYWRvYmUuY29tL3hhcC8xLjAvbW0vIiB4bWxuczpzdFJlZj0iaHR0&#10;cDovL25zLmFkb2JlLmNvbS94YXAvMS4wL3NUeXBlL1Jlc291cmNlUmVmIyIgeG1sbnM6eG1wPSJo&#10;dHRwOi8vbnMuYWRvYmUuY29tL3hhcC8xLjAvIiB4bXBNTTpPcmlnaW5hbERvY3VtZW50SUQ9IjBG&#10;QTAzRTRFQkM3QTk3RjYxNUFDNzhGQTgzRUNCQTVDIiB4bXBNTTpEb2N1bWVudElEPSJ4bXAuZGlk&#10;OkI4MDA0QjUyODg1MTExRTQ5Q0VGRUJDQzcyMDc5N0VBIiB4bXBNTTpJbnN0YW5jZUlEPSJ4bXAu&#10;aWlkOkI4MDA0QjUxODg1MTExRTQ5Q0VGRUJDQzcyMDc5N0VBIiB4bXA6Q3JlYXRvclRvb2w9IkFk&#10;b2JlIFBob3Rvc2hvcCBDUzYgKE1hY2ludG9zaCkiPiA8eG1wTU06RGVyaXZlZEZyb20gc3RSZWY6&#10;aW5zdGFuY2VJRD0ieG1wLmlpZDpGMjVERTJFQTM1MjA2ODExODIyQTlFRTI4N0U5QzZBNyIgc3RS&#10;ZWY6ZG9jdW1lbnRJRD0iMEZBMDNFNEVCQzdBOTdGNjE1QUM3OEZBODNFQ0JBNUMiLz4gPC9yZGY6&#10;RGVzY3JpcHRpb24+IDwvcmRmOlJERj4gPC94OnhtcG1ldGE+IDw/eHBhY2tldCBlbmQ9InIiPz7m&#10;1O4KAABB90lEQVR42uxdB3wUVf5/b2Z3k02y6ZUUagIh9NBBDhXEXk7Fjordv2e9O3vX8+6sd3py&#10;FlBRqngqIi0CAkrvpJJKet3sbrK72d2Z9/7vzWwgkoCZ3dmWzO+DcTOZN23fd37l/X7fH8QYA0UU&#10;UUSKQAU2iiiiwMazQh4W7PEPCAMG1ugPG6wNrbbSBlNBB2epM+yz8U0QQoQQhIB8UB52oOIEQg4B&#10;FrDPXlxDflUpT0Ta4zuFHgBsnKXBXFSp39NgyqttO2yylGHMQUgeKQKAEX5i8cUkAAYKo5HyDANS&#10;EGYh+QqdX1//gY04lYlwnXd9anIz+BQkhE8YIujcWdyAMGYYyAGssvHm0safa035J/U769v2IvIo&#10;EcPSx4mFdxLTCQzUFWXCn7DzYIoEopUBBdOs89f+AhthzpJ7J/9O3TLj/InJnKaQAMKfCQQgZrA4&#10;4TFPFAVATJ3pUH79lnL9r03t+xByEJUiwoDsBxmM8FltN0X6pPQX2BAk/PZ9ATCFBCv8jWgGlahh&#10;hLnPCOABNkdHtX5vUVNOfuO3ZkcLAzGLKK4YRk2MMcFLEfQTJpqFZRTrS4FNX8SNaJIxpywoqkaw&#10;sB0zgOKEOeXalzVsz2/eklvzESfqIwzURK8gRKBHdkU8J+CLEU0vIgzgFW2jwKZPGmnEGMNOqACK&#10;E1FbELRQm4zMe6RqNJcdrl2eW7uywy6GvzALWDqQsfHUbqMDOQIzlv5NcGN4TA08FVE+ykxSYNMn&#10;jTTnf06tQKc7EILvkIEwr2bjnspFNab9akF9IGKwIRXDkk88RRtiGQEkRBcxdAhLDgUxUVksMe2E&#10;/SGjePsKbPqkkYY7zTDojAegNmvd0fq1+8o/sHB6RvRv6J9YDVLxDM8j8eHwALIEJERViUciKoZh&#10;GRoGcB4RKZhRYNNXhXHOesHzb7XV7S5ZdKT6I0yUDeCJ1iAfCFQYrCZ7OAgSiOdPdoWsYNkhfFpr&#10;sSqicZCwCgOFEBo18xTkKLAJDHGuw5wOiDmNr87lF3h6L57aVeJGVGk6eqzmm6PVi3nAscLSJHZa&#10;bmTqs53RAkZczicHF3528ZEgOrX60rldwYwCm8DRHuLqexfMCDNeCIuJJhkGDoah2oMVNrbYa37O&#10;/0dh/UrAIqo06MqLEgFTpJ8ZaRDCrmrH+RMK65r0j8QaU1OnHzIGYpIVf3y8+j8cAxELqFah2WFE&#10;cagYoATBFOk3sOm0zVCP3r8AIRpjdiDrvopl20ueJe4Hy2oA5ihq6LqlA9KVGgUzivQn2HTaZkwX&#10;h4YTMmWca/xEcuvWbs7/q5k3MoAlWwWTjAaVAXQw1HuBQDHSFOlvRloXDAEh21LQH5DaX03tJTkF&#10;r5S2bqH+OnQI0FILgS9iufEAB2GKMWW9RZH+CJvTSc1UdUBievEOu3l/9dfbSp5kgYbFPLXDkEpF&#10;lyeFmhe69K8CLCd4NjTK7Cd3YrfijjaGs7K8Rcdy6uCgYWFqjRoExcQNj41MITsE0WDgbzCOAeoQ&#10;Plg6TNW1R3m+zYJgm6UEs+0oyBIUZteE4GCdMsMV2JxVGJojA/iGltw1+Q+a2otZGISJkqHhAcgy&#10;HOYZGlSmC/6AoasuDM30hz7DjKMDmFsZuzE0FCaHq1MGpUxJiEkZMW1yqFYXHh7h/vGtVku72VhW&#10;kVffWlFSvqepvbyDqWFCTaHRfHCYMuflsG/8vLoTC8sjjOjld5bFdE3Tx87gGdha+Oaek2/57Y20&#10;64FNH6a2pw0bMD1z0IzMYdkxMQnevACjsbWiquBAXk5F44F2VKKJMujiEGQUCEiTZ+c1BAJsqMuC&#10;BUdfRE6nww+BM4yGmca24h9yn6gz76ar/P7k4VvbgKk2JIoZOTJt7qQx84YMyvSfa2tuqd9/LOdo&#10;8YY68yFtvEEXqzh5fQg2oDPWjDutKieQBNuMIOfAydWbix5HiMMMvRfWDyJjhlqAjMmpUbNmZ18/&#10;KnOKivV3S7j8ZOHWXSuLm7baNCXRaTzDKujoA7ARvH+6/A94IZ/SWQJg56xrj/21qGkN2Y6IDuJV&#10;DOR9qG1MjcBWnzIq5YqLZt6Wljo0EOdEW5tp885l+wpX2UOLYgcphXeBDJsugog3T/ABAdtoLll1&#10;cEGbrVS4fJqJSRdmAOt9jgveAVrKtKlhc6+a9VD6sLF9Y3I0NNR8//OHBbXfhaY2a5VwXADCRqi+&#10;FGkxnB/A8drvNxc+wztaHJBB2KbCwRhyQExu9uLdGOsB1g+fPfruS86/hWH7pmVz4OiOdb+8a2T3&#10;xg7mFcwEUEgAQNgVPGBL4Wt7T77vtNtoLQzDUxYMh+DVeEPbkEtqLtXEwQtvvfyZgWkZ/WGutJkM&#10;K358N69uecQQY5AWKrAJDN8GAsosY0HmDceeLmxcJW7vJB/jhWVPb3yXiAPNJ8JHJ9122zVPBgUF&#10;9cNJs27Lsi2H3w4bXB0cBhXY+KttBk8t1SAr17F83/wa8z4VZjCPvIOT0w4MBwzF0ednPXbF3HsV&#10;Q+Xg0W1rtr3ADijSRkAFNj4XgfiPpv07s5uxCA4MGtqLv9x/NWdvRljDszZvrs4gHrSeiL4g6/HL&#10;596jAKarHDr689fbnlOlnuhXmscftU3nmgzTVeE0tBV/deAaq60BUWpA8mcWQS+ta9bkhV6U+cTV&#10;l/yfApKzxwx++mLzX2OGV6uDoAIbXzkxiJL1AVUn2S5T3Xp4xdGb7LZW6r4IrDKdyTSe/ZKaytlR&#10;EQsWXPeqRq1WsPH7Pk/O4k25f08caVJg431VI2QDdFJnEnzk161bm3s35hnEYEqIIXDLMrzInump&#10;iJm5FcP6KQ/f/FFC/AAFD70XB8ctWvbncvuq2DSkwMaLMYDf2GaO3PrN3x9dKCzFCNdISZdUamC1&#10;Q7VKqHX2xEU05MXOn/7WzKmX+M/3ZDKZeIcNAZ7/7TfFUIY3lmFUkVFR/nO11dVl/1p1t3Zobl+N&#10;U/sZbEReWRE3mMlv+PGHw3dyAismBiJjLGQ4NVLZWYGxSfbLbq0Fg5ibH7r9XZ/cPc9z+tamkvJj&#10;J+sLTlYfsEK7uaMEQYsDQDbYrFHbaTWq6jdruQyxZznkQBq7OVQFGBWvCg4eqoXapJgRaUmjRmZM&#10;itTFakNCfHI7P+R8trnwxcQMmwIbrwBH8Flya9d9f/wuBLGKYxB72h5DkGeRmhZmyp3vXnss4qEr&#10;VmeOGOe1m+U4Lv/EwfzSPSXVe5rbC3GwISjSqtVhjVYOEDqAxQhtRjWyRoSrhwxKmJA5ZPq4kTNC&#10;QkO9doNGo+HVTy+LGlWiwEYeY4xWiTG/tcpokZnI1ITq2ysX/zpF6JXBisTkHr0amxXjiol/XbhS&#10;Fx7ueag4jhfu2XFgTb3pcIf6pDa6IzTSSw+9w4wtLWrGkpgSOXnCiEuzR50fEuqNgrUPvnisEi6P&#10;SFBg467fLzgldB3TmWN2ek0TgUZLydJ9l9ntJkoTSzkAPJss01imumDoK1dddJdn37um1p92Lt9b&#10;+K0jpDgsvsPn9ZWcHZgaVMiYmjXgorkzbxuYmu7R0+079PMXW+8dMNqowMZd19+Jky59MgDm683l&#10;y/ddaeZaqOFO/F8VhpRYxlP1h43Hkp64+du05MEeOr7BZNj8y5cHS77hdcVRSZx/MuS0tUB784Dh&#10;CZdcNO32wR7Lr3M4HC9/eD07aJcmGCqwcU3bCEzkQCQBFDsAUORYefOS3ZfqrQUsEmj8aXEN7cAE&#10;sfyJt9Z2HNx46XMPfO4Z557fuG359qOLUVRxVHLA8LC1NUNb/YCxqdddd8lDYTqP2Ktf/e+dQ63/&#10;jEnBCmxccfxpCYAYVwaMEzPIuHzvbQ2mvSJfM1E1gFYYIk8UArRUwUkxT910zaOy31lTc8OX379c&#10;0b4xZohZpQnUadFcrgrnJs+f81zWiGzZD77/8I6l2+9IzDQrsHERPIJLw0FqioENuS8cqP1ITQwz&#10;lkFC2xiGBzwDxKZ/Mkp9Qejtf1g6cfxMee+mrr7qs2+fa2JzYgf2kaIUYwNgmsfeMPel8aOny3vk&#10;Vn3zK0uujB1dqsBGom9DnRkhTZOCh9tV8vm20meEBU0MOYEhELM8Q2w1LFRtyje5jyS/es/mqOhY&#10;GW+mprZ06Q9/1Qftikzqg0vj7XriAg67dvbLE8fOkffIz//rOvWwnaxKgY0UVYOgsyqguGn714ev&#10;5wHL0pYxDCLGGeTE0jSEcCc5urtiNuCgpvNffGiVjDexefvSPQUrzSGHwhP6OOdLRzvmaoeMHXjN&#10;H+c9qpGvyujz1a8cMS6KC7RMHE/D5tSyDDgjcUbsyUx+aTCXfr7nKp5vJoYZhJ6afPpaeF7y36++&#10;6A65Drh+26pNh16NGdHE9p+eWoI0Fgdnxd5z743PyXXA/BNH/rvxuoThbQpsuigV7FQXpz50BZXd&#10;Yf3iwE0thv12hqetZjxzFQ1lzA3jl8yQKccsv+jo0vV/UqcV9tvaRvI1tRREXTTu5UvOv0GeCE1T&#10;3fOfnZ88tlWBzbmBhAWNw/6Y+/yR2o+IB60WUgQ8cbraE8yC6SumZM92/1Ccw/HWkgeaNT9EKVnR&#10;QgQf12T/af4niYkpMgQJDPqnP5yZmt2iwKZnwAAhTZPYZ8fr1/9w9C5hfQYCjmFYJPtl1BYxt89Y&#10;PTn7PPcPtX3PD9/sfixhZJsCmK7SXMGMj314wbVPu38og8Hw5Acz0iY1K7BBYo/A7u6N3tKwZM8F&#10;NkeLs80m7TmL5PL+5cWMw8H9Y/Edluic0AgFJj19xzxoLRr66Pyv0pKH9BPkeEnbnKpzFuNj5NOS&#10;XVfWt+1BgHjUWDTP5F3WrKO2mQyY+WXP+tV7H04YoSiZ3/NPKtkJ0Q/feu1TMiDnw+lp/m2tec1I&#10;QyJmxIZnu4o/21r+LBCa0VAnh5E5GNBYztw8SQZ/5p3PHm0MWq6LUXqt9Up4DpuLxjx/9//C3Esk&#10;J37Osx9NTx7X2m9hgzqbOTspNTDg9Mbq/+6ZIqoXFSWfVfHQIWMqgKkJXjVsyfSpl7r17mxpfO2z&#10;q/1tGbujHRhrQlQOXZBqsMNR62AN2vg2f2sTUF8QdtusxZMnuPXOammuf2XFzPiMtv4JG5GwCeMu&#10;jGaf7L6y0bTXQ2drb8XTY9+6Ys4CtwyzfZtW7bk7cbjdf74nsxE4qsbOn/PMhFHnsV0oc0vL8lZs&#10;eqtFvSk21Y8yegz1YITmT3fd5NbaTlVt+T//NzMxneuXsAFimrOgcBDzy8lPt594xkOMMw47SDI9&#10;cN8tL7lzkMUrXityvO9XNVV1J9hrJvznwhnXnG2Hk1XFf//qypQJev+5ZnsHxhWzXnlkjTsH2b0v&#10;55v826KSsH/CxoPdtIQaASCGyAwd9duKn/IQZgjwVTWXuImZvy26o1L7b//CTDGzYPqqc2CGyMDU&#10;9Dce2F11MMZ/LlsTDING7HzsrRltba4bWtMmz50Y/YLZ6KeJS55sQkfZmxyiubY+9ykGqwH2SDqK&#10;qWDEc/ctcecI//jkbjR4g8afyFYsJnDdhE96Ew+MjIx8+a6c+hL/SvWJHV3y8sduJWfceOWD8e03&#10;+SfXsudggwDgIFBjBHJr15ca1tPO5lB+a7XppOr5e35wpwj0ufdusA34AfpZzMx2cuzs6Zf3cueE&#10;hORxsQ8iP8uKjBpV/Kd/jG81GFw+wqML/9VYENOfYENXMen7z4EtOflPC26O/OmaxIyekvikLsz1&#10;oOdTb10ePOJnf0vKtFnArfNekDTk5iseaa7wu9zSxHG1T/93Wqve9UXMBy5b1lIN+w1soBgPQPsq&#10;lrXzeqFjrUp23mZUPuumKx92efjTb8/Vjd4P/W9txlAVMjpzqqQh2pAwrW24H76YU8frn18yraWp&#10;zrXhmRnjJ8c+Z7fifgEbMSZqtDZsL3mOFXgDGaefI5vUHot+8aEV7mAmbNQx//Q4g/hwViVZdcSF&#10;DPLP20kabXrxi1ktTbUuOjlXPYQqZvUx2NAsTCzwadDQGaVBIxs5VlA4u0oX8YDr9OrkbNPXUs08&#10;+sevVSp138MMfabQlWowRq312zsSkPMHl6018n6sPR7dl2BDGwFAgbFJaErD0BpNwaupNBw8WvVf&#10;FofQVDQKJl4u5eaw4YnRf00fOso1r+vJt670Z8yIF+nKGP9ujEeQ88zHs/R6V5aYyPvx4atWGur7&#10;DGw6vymxkZPw5Tl9hV9O/AuRw0M7xgzDqAVaAHliPeaS8Tdf85hrY19btFA3ai9QxBeSMr7lhU9c&#10;pCUYnj42Q/0g4vsGbCCtaO7ED6L2BVU9qNJwuLw1BxHDDAqWG89hUSm5LY2lQc/ds9K1sR8texYP&#10;XA+V/Ewf6pxxNU++Pc81dXrPzS+2Fg7rG9qGgQK9JqY2mIoeEDswYHYUvSccnceIGmwMo0K08tnd&#10;09mt4KLhr0XoXGlNse6npSdVnzCsMnV9LLqsI68vWuja2CduXq6vYQMfNqLKEfs2izoHqitbD5w0&#10;/iiGARgGCD3QeOFv7hpp5pIxl13oSrLmoWO7fq76a2ikomh8L0TbO5LXL1n5NxfGJicOzAy53+dO&#10;nAxGmngPgiahqOAB+rX4A4TVgDI2ISJE1VAA0XO5dbrmSvbxWxa7MFCvb/p8+y1RA7AyZf1E1EGg&#10;kPvXrv05Loy9a/6zjXkJgQ0bWhdA6c+B4DBQ3sC61uPlrevpcRnEExOO2mY8crbccF3bkNGjwh8c&#10;kJQmfSB6ZclVCRkWZbL6lUTEgRV77mpukRwdgwx7zyUft7UEMmwgbbzBiI3QyGeCjWM1XyMoBs0g&#10;04kT9xs7N+bF33m9K2wPb/z37thRpco09UNJzLC9/tnVLgwcPXJqmGFuQBtpTp1Dk50hMNqbjlZ9&#10;xGCZkw8M9fCRP65kpLvzn658xZHyoxI681uJHV3+1DuuVOP+9e7FDQVRAQubUyEBoAaAO1j+BQ9Z&#10;2XM2YzuuGjo4S+qog8d+OeH4T+CS//cTCR1x8Ktv35Q6SqMJumLCGzZroMIGnfpp5+1HqpcJYQA5&#10;L7GpLOhR6Z1oHQ77pxsXRsQr09LfhdgQh/Rvnyg+LnXg3FnXdFRkBCZsnPYYQwy1woYtFtSAoJwV&#10;AhiD0dH3BQVL7nj85qf3pYw1KpMyICQmBf9rzQIgPa684KK32vSBCBvIiQUCGPD7Kz6hzgeWczWq&#10;Nj/0tmv+InXU3oPbTBHrlekYSOGBcbX/Wfqs1FGjRk7hasYGHmwwUAmNBEGDubyh/QBCUCgTkMdl&#10;Im+fiSn3ajQaqcO+2vaQLkaZigFlqjGglPustu6k1IF3XvEPU3Ogwcbp2GDmwMnPAeYwgwU3Rx7n&#10;hqiaW69+XOqoD5Y+nTCqWZmIAWiqoXdX3CF1VNbw8Xzd2ACDDQSc0AwdFDX+j4dQgyHPAFlcG6Jq&#10;slPulqpqmptrSx1fKBHnAJWQIfk521dLVjiXv+Hl1U+3jTSsIlO0uGlrh83IYIajTTgwlqMrelOp&#10;9rar/yx11Dtf3RebipT5F6Ci0YK1h56126XRO2aNyEYNmQGlbagng47WfAehDQgstW4m0ZySzKj5&#10;UlXN8YI9YMA+ZfIFtCRkmpZ++7rUUVfPeMpmwQEDGwIUG2ctalgFsFpMgWZZDXY7laa5kr1unmRV&#10;89mGR5WOGoEuxMDOMywxGKRZXdMmzTOUJQYObCAsbtxClQzkMUQM+R/PM253RwvvmBIbI22pctP2&#10;NbohZcq06wMSO8j+n+VPSZyG8PyRD3iNKU6GwoETTTnioid1ajADGXc5BK1t4NoLJDdLWbv3Vb+i&#10;1VTELc9W9WNzS4OkIZecf2dTWVBgwIYHTEHtKlaoC2AY4ugI5ZyMW9O37WTymKwpUlVNbEadMtv6&#10;jMQN5D9a/YykIcHBwYnMhYEBm4rGbYgVW6YxBDBU2QDMuxcSyB50k6T9ydnX7nlNUTV9TBqZDc0t&#10;jZKGXHfR4+16/4ONyIQmhgLouiYG+c05KqxCwoyFgHP2SHPDtWmqUF07715JQ3bv3xSTUavMsz4m&#10;8YP4NRvfkjQkY+hoS02Kn8EGi6xOosPPiLWcVY27eOwQV2swDQwQtcO6U+odzk0KDZMWDvtu19+D&#10;QhRV0wcl37C6o0NabUD2oBu8wDTA9BoyqFPhAGctJwANpvJWaz6EdHVT4HmiQIIQutz2mXeAudnS&#10;OE2qa8tBTKEyw/qkxKRZc0/skTTkmovvM9ay/gIbZ/9N6sOcytTkqg0HhI9QMN66GnKumrOl2mnZ&#10;F0sasj93c0S8wq3RN0WlAZt3fyFpiC4sgjFm+AtsoMjlJNIFiLypWFXeshUJzM4CzwYScjpZdyhV&#10;Y5lJKrW0zIBfc79Splcflnpuq1Q7bVrmLQD7B2wEuk1RmzAiTghKTup3CSQbZBMrGGZYoIR20ULj&#10;7GDOpDukWmhMfLEyt/qwxA2xbfxZ2pvxghnXtdYwfgIb0QATCJ6ED43mkg6uUdyIAA9Pp2+6eMWt&#10;VcFTsi+SNGTVhncj4hQLrS8Lw4BfCqTZaeG6KLYt3Y98GxolE+IDEMDqlgPO+6KEMpjHAg+HQAPt&#10;GnGN2jpcrVZLwvBJ0yZlYvV95MSW1NZVSBoyImme32gb6tcQZAhU6RjXmnOF3E0kODOnKdGAM9Im&#10;TcgxpgyXRpmVW7QvcpBBmVV9XiLi8cYd0loaz5l5o6kZ+gVsMLXEOvtwMLi6eZuMTQVNjXB69mWS&#10;hmzctTgoRJlU/ULyatdK2j95wGBrQ6SfhARYIQBNdAyyOTparSUyXoetOX5A0kBJFlp1+8/KfOon&#10;okmoq66VQK3KQCZFN8UfYMM4A9CCB9PYdkLe6xgUMVvS/jv3rI9MU/ic+ouExYBV66Vx5c0YO5+z&#10;+x42gv9Bk2joxyr9fiSfheawgaljL5c05JcjqzRaZTr1I6kwbJe0/7hRfzDWqXwPGyjQpIudBVpt&#10;NYx8gd+2BtWYkdOl4Bc1WJXi5/4l2rgmvV5CQnRoSBgyxfmBtnHuTMNkrdYiGZuzI1Msucne719d&#10;UxEc16rMpH4l4Ql4x97vJQ2JDx3jY9g4ez/RegHa/ulkC3HHebnstOjgkZL23314vS5OmUj9S4iZ&#10;c7BonaQho4edj5FPYQOdFTUMsdQMHU0IIoghI1OKdnrqVEn755blKExo/VDacJE02Ayf0d7qU9h0&#10;ARAyWquo5qHZNDJkaFuMYHTGDElDjPwJZQ71Q9FEG5uaJZS+D0gcZDNqfQubTm2HmWZjCUT4Nxvd&#10;kI5W1eC0Eb3fv7mlUR2pJAf0R9HFoeMFv0iAmUaD2qJ9rG2cFQEQWFGz2JETymEqIUtEiJR4QG7R&#10;HvL4lDnUD4VhiX3+q6QhsSFDfRsSOFURgOoNND+AYRgsh2+jUw2StH9Z1X6lQVq/ldrWw5L2HxA3&#10;2uchAWcvdRtuOq183JaokGRpsKk/rMyefisWUM3zEoj4hqaO4R2+DgmIa5369nKal0YTbWRAzpBU&#10;ablDJq5CmT39NyqgM5tMEpKqhg/Nthihb2HDCEBxtHVUCr04oPuRNLsVRIVJIK21mNthkBIP6L+i&#10;jUDFZUd6v3+oNszW5kvY0PozIZNTDaADA3kWbaxtMH3ohN7vb2w3BEdwyuzptxKsg7VN5RI8Z10k&#10;3xHpQ9g4idFa2kudETW6buNuRIvvgFopRTNFJ/Zrw5UwWr+WsqoDUtwKqOJVPoSN04+xOvQCyaBY&#10;r+auwrGZdWG68N7v32ppUQf3/QQBhB0KPM4mHUhawUiwRv4YtAQgilWdAAZ1MqEh5zY3JAizKlbC&#10;NZRXHgBpPvvC2luhuTEE4mDgWeTykaqRCjzOJgZzuaT9IzRazoewEXDCIMB3qinU+dOd96q0suYO&#10;ZPLJV9VUohkeOf+GGQsHpw5nWZUyd30oPCstJsSCEN/ChorJWsM4OTZkaDaoCxkmaX8z1+5l+gCE&#10;QFve+FfuWRkeEalMWX8QG0Ycz/XeSBkwYHQ5WCfvNUitt0FGSx0vEHDSzhxuB9NUjLQQts1a7lXM&#10;8CC47o///PNGBTP+I0Eh7e0mCUZHeGi47NcgCTZIiATQ9k/AyQftro0fzEsDHma96iu3HMv4y8JF&#10;ykz1K1EH8RySwBKgQpxvYcMIXLVYxkYITFCYpP05lvHa12OoZ568fZkyTf1NMMsgKVOQUWt8CxsP&#10;uHdYmnOFsfeiz2HtU5OS0pRp6newwTSNWArMVH0NNinxmRLiAWYzZtu95NVwYFrWfGWO+qGwKmxq&#10;k9BqMCwkqq/BRqeTUEVkt9uDtLx3LqzdAMeOPE+Zo34owWG4vEpCdXRkeGxfgw1GEmAgRCC8ZaTZ&#10;sVodFGATqn8QLAhdLyTMW4RQX4MN8NcvGrPQ4bAHGGpQR3+ADXk58FLetpIcocCADcdxku7fazM5&#10;JBIXlQZYPVy9sbI/wMbeARJiU3u/v8Go72uwKas+KsUR0iFbmHcujBhovxz7XyBNJru9Q1vUH2Dj&#10;6GAGJEqIcLZbWnwPm2A2uLOBpyw2mk2SbyOutHpHGvgch90WKJPpq2/fjR1o6w+wIZOG56W4xB64&#10;BImwwSA+MgthlmFUGCMZmGtsbdIuF3mv5WD8UPubi+8JiInU2tpypOk/DNs/UMMjSbMW2y2+hY3Y&#10;Ry0IMrzI9uR+iKIDSoOByruVnZa4jZ8s/7v/z6RXP7s0Ib1/qBoyATlidEhoVumArC9hIxhmBOic&#10;8BETi8l9bcNDaeqO0aR48xvS6mAZ886ir5712zlUU1v5xLtTYrIqQL8RS3toaKhOgkHD+TInDQlF&#10;nYyGDRe8DFaGYhsATBZp33dkkLcp08OiYFPUpw//c8K2Xf/jOD+iMaiqqfjoqz//47tp0SP7EWYA&#10;5bLQBAVJWFI7WXVM9mvofboOI6Y8x4UPRggxzt/czevEWFpwUIXU3l9MYVUgYWzNz433f7foMZUt&#10;OTJsEIC+7OpOvEqjNQ+Et0SnoIT+13mB5aSlZnIOvQ9hI3YghABDlUrDow4IWITcrR2wMdIKEFJS&#10;JpWBjT75tjRaGJ/RAUCp8M/HEg36r4SFZEgz6jCvlvsaJPk2UASPiomAFG/Qfd9GFWxqa5PAqBCr&#10;i+UVvqf+LeFqaWVn7R0lwIewoSChtgkzQDeZhoLliIdrQniHlMak6YMnWBR2wf4tgyTSuPKM1Zch&#10;gdNuDEQAOgR6QXeTDNQhqKTseO/3j4mKt7czytTpt2LvAElREjJrzJTGtc2HsGE6tQ1IizkPYNoT&#10;CkJ3I2laHWw21kiwa3URDkuEMnv6rVgNMGNYdu/3b2s3qOUnrpESEsCAg1BFC5Mx17noKcMVVNQe&#10;AWBB7w1FLRoAgNLv1nsSEzIxOiRd/Fxj/NXi8GXCaIchKEwKpcaJkkPB4Uj2DBtJ9aIqDHiIVSkx&#10;k2GpXbDZWPeXbmr10jy2tNhRRpCnzGbvyPzx36bHT++65YdjLx+r+9BX1xOEk4KCgnu/f01LuUbr&#10;O+r0Tt5nSHCrZSOEXyGCMtRaWhzS4rkjhsxCvDKfvSQJujOJ7CJDUn15PSEjJO1fXnPQE5fR+7ZQ&#10;CAMxBoDihEcptLeRIduHDzZZLRKS7UZlTDW3KPPZS2K01p+xpc54zFcXQ17WGYNnSRrS3F7iiSvp&#10;tZFGmxCKNiJFWrg2s81SAIi2cZtKJizWXt9UNXjg8F7uHxeb1NEapotv9+fZFqJOGxZ7eVJ4VkJ4&#10;RoQ2MVx7uodPY1sZmYv1psK8um9aLAdkPOOopFsSwzMjtUnx4UODVKGn/lSlP2aw1hmsNfKe0fvS&#10;1gzGzpIAG57nUXCDT2Ej9FEj+gZTMw1FBw9qs+YzctAvhUaC3BO7ew8blmXDIdn5oH9+tcSBnjHk&#10;4dHJ8862Q7xuCPlHHIbzhi0kE3p3+ZLi5hUePWNq9JhUMIZ8IGcsbtx1uGq1m2f0ldj0YakpQySo&#10;mua6oEiPvF4lNepwNlXHGA6Mn4SBTPnYEBRWSGv/Oyhumn9qmHnD/3P/eT+eYwZ3n9Dzs98jo1w+&#10;6ayhb0g6I4Grm2f0oYQzIyQRA+Sd2B3mmTQkKRnQom4RMjjjtHI24K03HZG0/7QJV5j9LARNXvm3&#10;TFo1cdB1Lowlo+6ZvpugTipKF0zKIQrEo2fs4PzIGM4aOEfS/sdLdzIqH8OGEemWxDy0hPB090PP&#10;p4QLruvokJABMSJ9bHuDzq8wc+e01cT0cvkIZOx14xZLwgxBKVFW7pyRHKEXb7TCM7bUGH/1yUNu&#10;awHTxl0uacjJ5n0euhipYBTZ0yHxO4NVsRa+SRb3JjzRUVKRO2rEpN6adRDGsGMB+MVPbLM/jnu/&#10;qwt+SogjUVifU2Pcd8oRT4+9aUjMzNEpl3Tfn2CAWFw7Sp/uzUnnDH+tR5TaOPOJhl/qTQWtnYVM&#10;SRFjhifM7nFnspFYa5uK/k/S/fpqudPaEJmSLKEvmsPhwKG1PoeN2ASKEcqhGYxAkm58eWuOLBcR&#10;HAb2HFnbe9gQmTrq2r3mX/yhQdN5Q57sPilN1saN+X/r7nmTLeTfzrI0Mu+7OyTE4upNsGtM0oM9&#10;OjM7S5YcqFx0xrQmp9tRSuE6O+Ph7tdJrLW8+h+qjRuB30t88GRJjk1h8cGweE8VijMuDUGQAQOj&#10;Z8rIF1VQu0GaKzz5Kn2F71kziXnW3Z9pbCtbvPuyc0SryMxem7vgeM2m7n+aMeTh31Vuf0h/oPv2&#10;nIL3iKY6myogF7Ns/w3kwrr/6YKMJ/wfMxYjuGzmg5KGbNv3ZbDH2MF6Pe9p7iYnlEY7l27iwzNl&#10;dG9AeK3JKMHN14aERoNsn3+dPc7yDXkv98aSIcghSumMjUSNECiey5tPe6DrKtApPbOv8o3fNa4I&#10;cogV1904TIm42N9hUxc+brS08GlF6y7PXU+vYUNdGBUWlm5Emy0leiIQu0RBINTe0BwC3plJIFkL&#10;RSTxuw9vkjTk/Ow7eZ82VCYv/u7GEpnBvbd5iCHXQ7wo6dpzDBmbfKZbXKU/1kuPiCBnR/En3bdP&#10;SL35bEPOyAnojnPvSEqYtBiaXt8II+r9ADan8SNqGCZYFZqom4QhiymzgAgsRHPWMMJYcqo28VL2&#10;HF8jacjU7IsbS7U+hM2w2B4CO8S76P0RiO3UfSISD/4cXk13VbO7fEnvz0iUUvczZiTM7OXw7rk2&#10;XpD2VnDpzLslDdmx77voAcifYAOcLTsJStKIewMduEvVDc1co6FqV3yeZnRUEqGHWq1J0viyl0ZS&#10;eFb3F7/UQNPRmnXdA1xnW1EZFDO1e+xB6pL/iYYdZ2wJUoX6s51mro0fkTFB0pBfc9d4lJVfyvzG&#10;zisR+GooZ9qg6Gl07VOgb8OUpVMk03AR5ZGppryi/ZKGXH3BI9Y2n32dCeFnckFU6CVnfJU1b++l&#10;HiMyMHr872Lg98/Y0kPgfkjsH/wWNuOSr5fEWuFwOOyhnqXDdiG5RkQOBJhJjspmeS2HHcDZWwUK&#10;FTgEN65om+BQsPnXTyUNycrINp5M8NXXGaFNPGOLwVIl9SA9OkI9JufHhEzsbqH1iIHftQx7OKM2&#10;ucedrQ4fp2Poa5grLrhX0pA9B9fHpHb4C2zgaXIwRkRRiDpsYPQsBqpPWW40Y43hGeBiQUxV+zZp&#10;xGsQThjos1aB3Sexa5OMmHZnGmPRPQTThsbO7SUGXDhjpDapN6j2fq6NyjAuLi5R0pCtBz9n1cBP&#10;YHOG6YUEFHEZCZdCzJO/sQzDismdtAjHRbsyLNWUXywttXn2pD/60E6TRQzWujOdDXUPKw7B3YiO&#10;elyH6Y00mE6cseUceTrFjc5Iro0zF9bnePPJkFfoxVOlsddzHNfKHPI4mKUDrDNdgIKDSY2d5gwF&#10;EN+GxtTc4ukkdtp3W9/Pyvii90MGpo4wrErUjq0PZNjUdI8K9BAP6KaCbA4X3/1WztR9Y4g6rcd4&#10;xurD1/jqyTRXqsbOl1aX9tOOldFpHu8qx7g8RFQoCaGDI7TpQgCaODtiqIAmS7t8QfW27TwvrcXa&#10;ZRMf95My6aSIMZ47eHcV5EIE4hw+WHLEDH97ocTh2dGR0hrWbjn6qRdSrtzPjkGZiVfyBDKIdYYK&#10;EGTcKJaOG2b9aae0BZxLLri98YQPWKC620haVbgLx+mxzLh7roA7Gdb+5uj3RoxN8M4rX5U0pKmx&#10;Bkd5o6Wcu7DBgBmVdA3lUGcRjUBjDBm3lpnIq2LzQcnEKOOS7sReZzPvvvaXFjNBroOf4ljymmjV&#10;UX4FG7527IAkaW+Kb376MCoJBQBsICU3SY8JHubAWEV50KEQKnAPOfEnamqkObu3XfNEbX6ol7/X&#10;7rUoRCF4aN2wx0Q1l9kweo5B+5SS5gwxNYOFV0luyJXX8LV3Ls9tbSO85DPjroaMhvIPApanCWpu&#10;vfkj4vHKjW9LGqLRaCam3OdlhdPjSqULCcW9ec17X/n4VpimKVnDx0sasnn7mughxsCAjahcRqVc&#10;A3AHRirIcDS10+3EhirbjzabtGKJO677c3ORV82MauPG7vldqdFjrhy1tPcHmTX0jYtG/hko0tX6&#10;bYSP3SKZ7WDTgX9pgkFgwEaU2LDBcUFZRNVgwLPgnDHo3mmE2CHWVev+Le1OGPbisS/aO7yqcbpn&#10;lAEh+X/++G/Pnf9P/koA86dZx88btrDHytD+LBHtF8fHSbMYi0qPq5JOeO0K3Y3VYVo0wADIThh8&#10;z6bCx1mgQYg7RwYRYiDTi4lNDnCo6rMF4M+SFNfFs2/a/M6/Y7LKvPb4dpQ+3WPJcXr89PT4H4sb&#10;dxH/p6sHkhQxJlKbPDB6fPcMA0VEaSrXvHTTO1JHfZ3zevhgEECwceaijYi9MIfGnTkCIxU+K+sg&#10;02tlEJ3esnHbyovPv0nS9dx12ftLD14WHuO9J7gh7+UbJ37Yo8YQwDNdQYIUVxmMiX4gMlIaTVNj&#10;Q7VRuz3Sm66X2+OxkOLJ6UISRiRcw9FcTqJ+ZKBQY1Xgh/3/kDoqa/jEsNY53vymiYez8sCD3asm&#10;3ZQAZQB0U+pz4+647kmpoz753wuRiQgEEGwEVQMBVmHMjEm6RShTY3ggT0eR2IzaTdvXSB31yK0f&#10;NBQHeRk5n+2e3z0/8neFgO14zaacgvcUPUPEbAS3nv8eI/Gd29zS0MR6m0KEkeEImBf401B6woyY&#10;oAxEk2zkuTiNFv6w71Wpo8Ijoi7KfM3e4dXn2GI5sHT/3NUHHz2V+Pg7dkVb2c6SJR/umL02d0Fr&#10;ty7zvdRd8i5QulD1IK+Etlw8NVuypfDRqqfiBno7t8pt3waD06VpGEwefP+GwscZxGIoj9KMy6zf&#10;sPWrSy64VdKoyy9c8Ou/V2mGe5smXORzEnnTI0NSifffNSFf5C8ns7Oked25i0AbTaU92WxnKiWX&#10;Fyh7XJP1bcZNfaHu7Qc/lTqquanGELox0utX6y5sBMgQZwaKUYCs5Ku2F79hQ7J1glepwabjr8+b&#10;fZNU3f3kHV++uGxc/BCb92cAgYSkxkndE0C7lxLIK/6WR2MxgRtnfKhRS66SeWfZA5GZyPsXLEMq&#10;p9j7hqGGGtKyupHx18qlapweznD952velDoqMjx6XsbfvLyM45p0r6zsXkrQ8+x3KXPUD4MQoU2X&#10;zph4kdRR+UWH+Pi9PrlgRpYjQMjhzsbRU4fei4CczZyJQjum/6CqRvJqzKUX3hpUdznP+TtsBELt&#10;30iPyWbdQw7dyQxc1m+yRwJ7Lw3H0v5yz0eS39YIffLjPd5caZATNuLLHGKVsICDyO/hIYnZSXcj&#10;57oNhkJJgZDe6XrGTdxgx79XuUKt/8z9S9oLxvgzZogj1H21tMcXf/eC5O5kBi7rt+7elHekLj/s&#10;7//3s1qtkTrwwy+fjs2q9tW3JkMGNABiJE04GkQMUE0YuoDBYpdCNWAQ44A8ZCjdgBuB6ZAhBet/&#10;WubCwBcf+K4uL8xvYTMq6ZYzMXOWWFz3hOtwbbzU9h5n02/dy6S9IMYGuPDCpSEhknOLausqSx1L&#10;ffityWFNOVNpBEhgStuZEJo+OGoe7bsGbRytlCb70MRoBmtcPolGC37Mfc7hsEu2m0ND75rzpb4G&#10;+idsRiRccMaWipae20vIVZLZo35rtXr7zU3czvERT08Y40pJ6bvLF8amogCHjRiGFg8lqB0IuFnp&#10;j/F0s5rFGkRZOWgqmpuhggGZljc/vdeFgePHTJ+d9k+Lye/CAykRF3fnvsit61mp1hh7gNOQmJlS&#10;T9pdvxEpbc7x8r1rai+76apHXBi4fsuykKHHffvFyQIboWMUFligsLDwhFXJkeOyEuYjYp0J1AKY&#10;8gzI8HowRazfd3CbCwOvmLMg2XY7Qv4Fm+7FOcdrNp1tSafFcqAnHtpZUk86KGbymY5NW5mXW+Ea&#10;8jKfvX+xCwPb2owb8p/WaEGgwwZ1+UlUDYuxs+nanBHPIR5i6IACloTmJO6eThcDP/vpfhdMNSIP&#10;3vqmOX+q/2BmTNKD3VXNr2XnKpfozsFJ3Jv0WAnZrjEhE7tnlxY1/OzNG68+HP3S/euBS4zHb3yy&#10;IDHD5vPvTi4jDXdSqoueDv0cERQ3OY3YVOTxsDRgSH/KkASRMs7w5if3uzb27098byoc6SfmWffq&#10;NKJqzv3Wz6v/ofvGaYMlxBgvHP5s942S6N7dlKaSsNfu+ik0JMSFsRu2LFcN2e0PX58s6zYcUTKI&#10;GmlIjEE7aTshO22I0MqHvlcwlq9k2Rz74849P7o29m8P/VR1MN7nmOlea2DjzOdWNeDs9aSzhr7R&#10;m/NOTnu6u6o5h1kou9SeYB+8eG1MXLILY5v1TRuKngrSwr4BGyBm6DBiAFrIFnCqHYEidXb6qwgR&#10;TDEyroCGRIAVux9sbze5MJZl2Tce2F59JNpXT5zYZj3W5+yrWNUbB2NvxfLuG88btpBA4ncxMzfz&#10;0TM29garcklDKbNg+oqMoVmuDX998R8ThtqAfwjEnuKtEMg7MbDylv/syLbb9Ziu47AyNmAz5I59&#10;84nNro1tNeif+WhGyjh3c+fIa55M2eLGXRUt+3Lrlp37tU2UzPQh9/VYuEZe+WtzF/TypAsm5fTI&#10;PUsOQjDQHXvEn5kx5OGztfvsZUsp9zFz85TlU7PPd234xyteaohYJEcZl7vy7LwGj8LmNH6O121c&#10;e+xOoo4cmEai5Touz4FE44P33vyiD5FzxgxubCtrMBUbrDVnFEJrVeEZCbPOVghNRi3bf0PvLaUe&#10;bbyuR6tsOSTS1ZLzpsVMOBsvIUG7d4hq3cTMgSPbV+fOj4jzCz3jadhQRmjAiO0Jma8O3lrRtJVh&#10;kbynMzWBKzOWzpg8z2XkPL1oZuqEFrlg44IQFfFT0XNSvYseLS5JIhWr7vgzt01f5jJmWloaX1kx&#10;JT7d4ifmmQgbxlOHp5gBImYwwBcNfwWzPAYyp1WGx4EVux5ArjJAR0VGv/HALn3eIJcvwM3GFcRG&#10;IraZC3N3X+UbOQXvuZx/SfSMdzDTVBL2f/M2uIwZ6tJ8fr3/YEbekMA5wEPrcACE8bpBs4e8jLD8&#10;bUeSMs1vfHyXy8OjIiPffnyvPtfFVGKXG1cQJfPfnZe541cQ5Kw88KDUXh0EaQSrxDbzAmbq8sKf&#10;u37nyIyxLh9hbc7n4emFwP/Ec0YaZbel7QqFfh4IYJ4zf7JrXqu1RP4z2UCa5dGFN7o+Bdva2l74&#10;aF7saFeygEWHu5ccTiZr44mGHQeqPpNxVZ4YbGNTrvxdYnVy6qM16w5ULvJOuLmhSPeX63JSB7jO&#10;wrT3wM9fH78xaoB/pUR52LcR4IKdKdKUX4B8qjQc/nKvRyiS2/XgksGfzpp6hTsHee5f17ODtmuC&#10;XQxaEPwkR0w+Wy10h8NU2pzjuRyWU2dPDB8RrDqd8S028yhr3t77tu8y6Jkjya/eszkqOtblIzQ1&#10;1byyalpiug34mXgtkvYb2Vz0j0Pl79hZ4umoIW3yiYlnAqHK/cB0Yzlz86TVU7Ld6h396YpXixwf&#10;RCYARVwTewfGFee98sg37hzEYDA88/HU5LH+2E3EwyGBs8h5Qx+KCBnBcoBW4TCIYAZDjSxJN/GD&#10;0Ve7b6lvcIt+5e6bnr82a3l9ocIu64q0VDPp/FNuYobIy0su9k/MeMG3OavxVm8p/uzXmTwS6j5p&#10;xIAVVkblWQatz9e9fNuv0bFu6QuTyfjap38MG57rhb5cfUbqc6Puv2x51gh3O/w89c5cXdYxv71N&#10;32gb4uEkhg4+b+jrGEKGJg5ACHhGvtSBxJFtzy6e3WpwaxEzPDzin49vSTDe11ylwOH3xWzEuHzO&#10;uw8fkwEzb13uz5jxnbYRwgMYguX7F1Toc2TMtekq1Uei/3bfr1GR7iaeFRQe+u+6O+JHNyjYOKuS&#10;KQqal/m3y+fe6v6hnnz7Sl3WXgj9+n59ExIQkUNOauds72+fYONbibHGUp4B7J/IIfL+54+Xcyti&#10;UpECkt8qGfKUpz151+cREZH9BDO+hA2NSgt069WmI1/unQcQwzOI8cBVUOTcs9OdMOgpOVlV/O/V&#10;d4QNLdZooQIYInW54dfPeOcP7kX8T9tmb18RlrUPBsKj9Y1vI67kYMCTZ5QSMW720Fc4yLPII5eR&#10;Mk7//OLpzY217h9qYGr620/8OkH7Rk1ufw+yNZar4vQL33ukQDbMvDNXNyowMOM734biBp2CKw/Q&#10;2sMP5TZ9o0bYDhihaS4S0KzBkNhynPv9DJtKwu6du2ZkxnhZLt9ut3+x5tlc07L4wXx/A4yhAUSa&#10;Z9517fuJ8QNkOWBrq+G1z+dFj6wIoIfgIyON8tc4IFALHg7l7mhHbV/vur3KsltNUIJ4lmUJanhA&#10;VNBZe0tJleZKOCbigTvnvyjXTTQ01n+39f0T9f+LSNf3hyB1c3FQcujFF029d0zmRLmOuXPPupW7&#10;/zRgpCWwHoVvYCMaaYgGnoWaAoE9rbWjbvGuOTaHHpKtCNEWBpS4IwQDh1zn5TngKDnv1UfWyHs7&#10;63I+2Xjk/ehh9UEhfdDnIVOjvjB0bOItt1/9rCZYznayi1e8Vozf18UE3jPxYSQNCMBhoJirRrHj&#10;aDJXfvrLdGKzqYQt5I88hizgMZBzOjYfH/rCXT9ERcn8da3fsmz78ffVKWVaXR8BD2cHxrKYMUm3&#10;3HzNXzRqjbwHf23RHbaE9cGhAfmsfBmAFuulRUSQC6DqBYPjtd//kPt/GHZAoCL4ERII5H+y9fmh&#10;t8/+YuL482Q/8pad32488A6MKY5IwIELGKsJtFXGzxnzyBVz75b94Hp98+tLLo8eXR64z8fH2kak&#10;vOnSYIdqnmN133+fey/5IOQNYAA88kJqqYLZsU/dcvWjnjj4yaribza/U2nZphugDw4LmBcqMWJb&#10;K4MjHNlX/OHR7LGzPHGKfYd+XrpjYVKmGQSy+Ao2FDCChsFiNQFxYCBQi4s55Ncf8188WrWIKBwH&#10;Riz01LXZrRifnPHCg6tVarWHTrFj17qtB5fo0cHINKvfej4ULVWsxpIxZfiNl825MyjIUz1PP17+&#10;QrHjo8hEEOjiayPtrBEDbn3uS4eqP2YZ2Mm95impOx59/2VfjcrM9uS85H7Zt/7XY6sbO/Zr4w1h&#10;/uEEd7QDU01wBBw1bsgVc2fdotPpPHcuo6H19SXX9Zm8WN8aaWcL3fAQsBiCDbnPHa75hAYNKHJ4&#10;MarDUNXE8sDOAo1ccGqtA+nqe+675TUv3F1Zef7P+9acqNliVVWExneERnkbKu2NasaSnBYzddbE&#10;60aPmKZSeXwir8tZtqng6cThNtBXxC9hI/aOouhhNx1/+nDtEiDEqCGCLGQ4gFlIU9gQkHOpEfHA&#10;XDLmtQfWe85gO0M4njtZWXggd2tx1e4WawEObg6OdIRGAkYl4wsIWIzAblJx7ZE61ZCB8dkTs+Zk&#10;DJkQ4hKLrGvyzucPNWtXh0b2qdC838FGDKlRyEBWSL8Bm3KfO1T3KeTEpoYsA7ADA8ggtdjJQFZp&#10;KNRdMub1S86/wfs3brVY6puqikoP1LYU1+oL2zoqbNgAgxyaIDNVqxBowzCrovYrZCgxMPnGxMYO&#10;CIEOM+Q5SB4RZwvmbCFqXhOuTY8JSR2UPDZtwMihaVkhoT7IBiooOvLp+gejMkthn1vN8jfYEF2i&#10;EvNunBE0TFduNuQ+c6T6M54WtGGBygNBWhTKQyh/GpvZiGHt5Edu/jQ+3veuK89zBkMrjzmOd5SU&#10;59qtBoh4HuAOgDSAUZMvjjwCdeigtMyw0AiiikNCdFptiO+/RY5btOzPJ9GKqAGgT4ofGmlCw2kx&#10;15PqHChW5hA/50jtJzzFE+3jTiw0zDIM8tRlN5axo6PuvfvGl4AiEmXjtpXrDr2QNMrYh+/Rv2CD&#10;BSuNGmkUNqLOQXQLoMueW4ve2lPxHmBsAqg0CHHQk+qfPJLGvJhLJrzoE5stECWv6PDSdY9rBuUF&#10;0FJVH4ENDZuJwBGIPDuBQSFEAJRfu2Htsbt4hmex0H/a899ORzt2VI24ce6b47KmKMA4m9Q31i75&#10;5i+tIT/1gTWZADTSMMLQaaH9Nnvg1Hooyqtdv6ngL2bexGLOa9dlbAS4YcxD8z8YmDZcAUlXMRj0&#10;Hyx/opHZlNCfaij8MQDdo8Nzam2UODwN5vIVe65q4xtVmOEgVlGCNeooAxzEQCukasojasjUALXG&#10;Sddc8PzYrMkKYOob6xaveaYZbo4dwvW3ew8o2Ai1OcLl8la+Y/m+m2ra96pogzY1gBxD/oPEjlMz&#10;wLPfItU8TaNvnvPi+DHn9U/A1NaVLfn+pUbwU0L/q9ILKNicujrIAcQKhNLAyll+Lvj7wfqPIaZL&#10;oMJtEHhBwR3yOFGG1YTNJ1MuGPvwpRfcJhTV9QvZf2TrN9vewDHHwwM5v7sfaRthGZQVIYSFhR0a&#10;NYAgr3bd98cX0qI2RHeA1DvyVNJ0d+EcoKU0dFDYJdde9NjA1GF9dZa0t5m+3vjvo1WrdGkNwTqF&#10;fiSAtI2zLIcHBBudNGtQqHNrbCv75siCZkspTfmEPINZL2ibMy23Bgj06VPSb75i7l0ajabPzI/t&#10;u7/femixiT0Q21/tsQCGDe4SW3MWF9D4s7i2Q8XisGzIfaageRVEDA9pcZtvdCIPmktDUnVzL5y0&#10;YHzWzMCdFuWVJzbvWVpQ9014WkufrPTuN7A5RXZDbTOKH2KPATG5xokqdLxu/eb8Jx2OJt7XWVBC&#10;Tr4uCoydPfHWyePmeTN10nWDk+OOF+7etndZpXFncKJeF6MQKfYB34YChne6N0LGJxBcf/jb+lCD&#10;rf7Ho09VtG7wl7loB63VqmDH0KHx500efUXW8GyVSu1XT7bsZNH+o+vzK7cY0PHw5I7gMAUUfQc2&#10;0mRf5cqdxS9bOAMjFBcgwFKGdoQ66XKgQJUDhApTHjOQ8crdm1uxVa8N5gYmhk/IzpyblTFVdhqQ&#10;3ojJaCiryjuQl1PZtK8Nn9BEtYXHKUBQYCNoJ4OlecuJFwobvgeAh5glagoBHhG3R0jfIXvwTtxA&#10;MSLnZXHYgLmFcbRFBHPJcWFDhg2eNjQlKyl+cExMvLwnMhpbWwwNRaUHyioPNbSdMDrK2bDW0Bhe&#10;0SoKbHpGDkDMieadmwqebLOVQqEmgUUQQ4aAh+YR0FgcouQ43u9T0t15w9QdcrRDmzmc6VCFBqWH&#10;qULCQlNSBgzXkNtQBel08bqwiLMF1m12q761FjusHRg06+tbmgvMyNZuK+bVdnWISR2KtOGYYZXZ&#10;rsCmF1EEICSG2h0du6u/3Fv+b86upzmgiGUAEurbhP9TM45lgOL+KqLARtQ2mEEYQZonzRqsjb+U&#10;v3esajEWeoUydLmU/BEImaO815ZHFVFg49eqRlgS5QFUC+lsHKIqBTa2F+fkvVRhyBGyCuh/AmAY&#10;oGgbRRTYdNLkdkJIWPNxFo1iUG04+HPxOxXGn2hBD6dGqg4hsUARRRTfRljX6VwIdfLmdl35qWw9&#10;urP43ZOGjbxQEKeIIgpszunzOLmnOQxUDebiQ6VLD9Z/TCkKnFRsagAdAIiJbfSxUL6P04+HOES0&#10;NqGzdvvUUSkpCFZ8JAU2fVAE7eNMMBA0kuADcaaOpryatXsrPrDwjUDIEhX3ohxTNFotPh7KEkOJ&#10;dRgbovVwNqFRAnT2uBJYdhiswEaBTV9VNU5OHNbZ1A131o1CLq/mp6M1Kyta1/NU3VBONgEyKsjw&#10;PC1I4FlaC6d2ooNyU4m9dwTV1Jl6oIgCm74JmzM3Ct4NFCEEuVZzU37Dj0cqP2vtKBUssdMFPJTJ&#10;ne6LBOWj4qlO4omScTYaUUSBTR8EDY2vdaoXGltDtBKBkuc6WKAW2QwBJZdyRg7qzcV5Nd/mN3xv&#10;sFQQfwYK2ddY4PRDPENUkGDLkf8Y2r0KcoqyUWDTR70bkbKQJnE6PZwuFddnqCORwIBub2ovKWza&#10;UtS4vtawl1aQCgPFpDah8hR1qhpF4Siw6YPy2xZUzrAAK8x2TsAS02mqneoCD5zlCcLvVt5Y3XKs&#10;qPGnqpbNpo5yjq6oMsqCqQKb/uDegK4ezlmYB06pHfQb1eTcTn9aOXO1fl9D24mT+l9P6tdjoKyZ&#10;KrBRpLdWn4gors2srzcXNLUV1pnyzLyhWr8ZIYougfqAfGBFSp1OxndFQXV9RTFiZEV4nsI6GdH7&#10;DPTbWanARhFFXBQFNoooIln+X4ABALn8SMsR6p3TAAAAAElFTkSuQmCCUEsBAi0AFAAGAAgAAAAh&#10;ALGCZ7YKAQAAEwIAABMAAAAAAAAAAAAAAAAAAAAAAFtDb250ZW50X1R5cGVzXS54bWxQSwECLQAU&#10;AAYACAAAACEAOP0h/9YAAACUAQAACwAAAAAAAAAAAAAAAAA7AQAAX3JlbHMvLnJlbHNQSwECLQAU&#10;AAYACAAAACEAmEHiO7YDAAC9EQAADgAAAAAAAAAAAAAAAAA6AgAAZHJzL2Uyb0RvYy54bWxQSwEC&#10;LQAUAAYACAAAACEAV33x6tQAAACtAgAAGQAAAAAAAAAAAAAAAAAcBgAAZHJzL19yZWxzL2Uyb0Rv&#10;Yy54bWwucmVsc1BLAQItABQABgAIAAAAIQAq6D8U3wAAAAgBAAAPAAAAAAAAAAAAAAAAACcHAABk&#10;cnMvZG93bnJldi54bWxQSwECLQAKAAAAAAAAACEAkOb1c5YrAACWKwAAFAAAAAAAAAAAAAAAAAAz&#10;CAAAZHJzL21lZGlhL2ltYWdlNC5wbmdQSwECLQAKAAAAAAAAACEAN+X+Bk8oAABPKAAAFAAAAAAA&#10;AAAAAAAAAAD7MwAAZHJzL21lZGlhL2ltYWdlMi5wbmdQSwECLQAKAAAAAAAAACEAa6kmtJ8kAACf&#10;JAAAFAAAAAAAAAAAAAAAAAB8XAAAZHJzL21lZGlhL2ltYWdlMS5wbmdQSwECLQAKAAAAAAAAACEA&#10;5a8HH7lFAAC5RQAAFAAAAAAAAAAAAAAAAABNgQAAZHJzL21lZGlhL2ltYWdlMy5wbmdQSwUGAAAA&#10;AAkACQBCAgAAOM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3" o:spid="_x0000_s1028" type="#_x0000_t75" alt="Files:Current Client:Walkgrove:Sphere:Sphere graphics:Sphere icons:no-power.png" style="position:absolute;left:6210;top:101;width:5778;height:50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3" o:title="no-power"/>
                  <v:path arrowok="t"/>
                </v:shape>
                <v:shape id="Picture 9" o:spid="_x0000_s1029" type="#_x0000_t75" alt="Files:Current Client:Walkgrove:Sphere:Sphere graphics:Sphere icons:clock-90.png" style="position:absolute;left:12388;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group-work.png" style="position:absolute;left:18491;width:5778;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czePAAAAA2gAAAA8AAABkcnMvZG93bnJldi54bWxET02LwjAQvQv7H8IseBFNt6Au1bTIoqgX&#10;QVcEb0Mz25ZtJqWJWv+9EQRPw+N9zjzrTC2u1LrKsoKvUQSCOLe64kLB8Xc1/AbhPLLG2jIpuJOD&#10;LP3ozTHR9sZ7uh58IUIIuwQVlN43iZQuL8mgG9mGOHB/tjXoA2wLqVu8hXBTyziKJtJgxaGhxIZ+&#10;Ssr/DxejIO7MDuNlvp2OB+tFZM7LjT0dlep/dosZCE+df4tf7o0O8+H5yvPK9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VzN48AAAADaAAAADwAAAAAAAAAAAAAAAACfAgAA&#10;ZHJzL2Rvd25yZXYueG1sUEsFBgAAAAAEAAQA9wAAAIwDAAAAAA==&#10;">
                  <v:imagedata r:id="rId15" o:title="group-work"/>
                  <v:path arrowok="t"/>
                </v:shape>
              </v:group>
            </w:pict>
          </mc:Fallback>
        </mc:AlternateContent>
      </w:r>
      <w:r w:rsidRPr="00E81B1D">
        <w:t>A look into the variety of stakeholders involved in humanitarian interventions, their respective roles and responsibilities and how each of them and together they can use the Sphere Handbook.</w:t>
      </w:r>
    </w:p>
    <w:p w14:paraId="5FB598C7" w14:textId="77777777" w:rsidR="00985D9A" w:rsidRPr="00985D9A" w:rsidRDefault="00985D9A" w:rsidP="00CC29DF">
      <w:pPr>
        <w:pStyle w:val="Heading3"/>
      </w:pPr>
      <w:r w:rsidRPr="00985D9A">
        <w:t>Aim</w:t>
      </w:r>
    </w:p>
    <w:p w14:paraId="54B2F763" w14:textId="70F0CF7E" w:rsidR="00985D9A" w:rsidRDefault="00E81B1D" w:rsidP="00A73998">
      <w:r w:rsidRPr="00E81B1D">
        <w:t>This block aims to provide an overview of the stakeholders involved in a context-specific humanitarian response, and to highlight how the Sphere Handbook can be used by all of them as a reference tool.</w:t>
      </w:r>
    </w:p>
    <w:p w14:paraId="70C97CC9" w14:textId="6405FCBB" w:rsidR="00985D9A" w:rsidRDefault="00303A59" w:rsidP="00CC29DF">
      <w:pPr>
        <w:pStyle w:val="Heading3"/>
      </w:pPr>
      <w:r>
        <w:t>Learning objective</w:t>
      </w:r>
      <w:r w:rsidR="00AF39B7">
        <w:t>s</w:t>
      </w:r>
    </w:p>
    <w:p w14:paraId="7CC51377" w14:textId="77777777" w:rsidR="00985D9A" w:rsidRPr="00A73998" w:rsidRDefault="00985D9A" w:rsidP="00A73998">
      <w:pPr>
        <w:rPr>
          <w:i/>
        </w:rPr>
      </w:pPr>
      <w:r w:rsidRPr="00A73998">
        <w:rPr>
          <w:i/>
        </w:rPr>
        <w:t>By the end of this session, participants will be able to:</w:t>
      </w:r>
    </w:p>
    <w:p w14:paraId="4CFC622E" w14:textId="77777777" w:rsidR="00E81B1D" w:rsidRDefault="00E81B1D" w:rsidP="00E81B1D">
      <w:pPr>
        <w:pStyle w:val="bullet"/>
      </w:pPr>
      <w:r>
        <w:t>Map the stakeholders involved in humanitarian response</w:t>
      </w:r>
    </w:p>
    <w:p w14:paraId="094F667E" w14:textId="77777777" w:rsidR="00E81B1D" w:rsidRDefault="00E81B1D" w:rsidP="00E81B1D">
      <w:pPr>
        <w:pStyle w:val="bullet"/>
      </w:pPr>
      <w:r>
        <w:t>Describe the stakeholders’ roles and responsibilities</w:t>
      </w:r>
    </w:p>
    <w:p w14:paraId="62D6FF16" w14:textId="4E78B3B3" w:rsidR="00985D9A" w:rsidRDefault="00E81B1D" w:rsidP="00DD15B3">
      <w:pPr>
        <w:pStyle w:val="bullet"/>
      </w:pPr>
      <w:r>
        <w:t>Explain and illustrate how Sphere can increase the quality and accountability of the various stakeholders’ contributions to humanitarian response.</w:t>
      </w:r>
    </w:p>
    <w:p w14:paraId="70274713" w14:textId="77777777" w:rsidR="00781146" w:rsidRPr="003C5331" w:rsidRDefault="00781146" w:rsidP="00CC29DF">
      <w:pPr>
        <w:pStyle w:val="Heading3"/>
      </w:pPr>
      <w:r w:rsidRPr="003C5331">
        <w:t>Key messages</w:t>
      </w:r>
    </w:p>
    <w:p w14:paraId="5F13623B" w14:textId="77777777" w:rsidR="00E81B1D" w:rsidRDefault="00E81B1D" w:rsidP="00E81B1D">
      <w:pPr>
        <w:pStyle w:val="bullet"/>
      </w:pPr>
      <w:r>
        <w:t>‘We recognise the primary role and responsibility of the affected state to provide timely assistance to those affected, to ensure people’s protection and security and to provide support for their recovery’.</w:t>
      </w:r>
    </w:p>
    <w:p w14:paraId="05AC6D4B" w14:textId="77777777" w:rsidR="00E81B1D" w:rsidRDefault="00E81B1D" w:rsidP="00E81B1D">
      <w:pPr>
        <w:pStyle w:val="bullet"/>
      </w:pPr>
      <w:r>
        <w:t>No single stakeholder is able to meet all the needs of the affected population; therefore, it is in the interest of all to work in a complementary fashion.</w:t>
      </w:r>
    </w:p>
    <w:p w14:paraId="3E7A9476" w14:textId="39019389" w:rsidR="00781146" w:rsidRPr="003C5331" w:rsidRDefault="00E81B1D" w:rsidP="00DD15B3">
      <w:pPr>
        <w:pStyle w:val="bullet"/>
      </w:pPr>
      <w:r>
        <w:t>Sphere can be used as a common language amongst the various stakeholders, with the aim of improving the quality and accountability of humanitarian response.</w:t>
      </w:r>
    </w:p>
    <w:p w14:paraId="7F9E4150" w14:textId="0C46D029" w:rsidR="00781146" w:rsidRPr="003C5331" w:rsidRDefault="00A73998" w:rsidP="00CC29DF">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348"/>
        <w:gridCol w:w="2789"/>
        <w:gridCol w:w="4263"/>
      </w:tblGrid>
      <w:tr w:rsidR="00E949CC" w:rsidRPr="00DD0F73" w14:paraId="579D9508" w14:textId="77777777" w:rsidTr="005A459A">
        <w:tc>
          <w:tcPr>
            <w:tcW w:w="2376"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835"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4359" w:type="dxa"/>
            <w:shd w:val="clear" w:color="auto" w:fill="E9F7CB" w:themeFill="background2" w:themeFillTint="33"/>
          </w:tcPr>
          <w:p w14:paraId="40174422" w14:textId="1347111D" w:rsidR="00781146" w:rsidRPr="00DD0F73" w:rsidRDefault="001A3C7E" w:rsidP="00FB0640">
            <w:pPr>
              <w:pStyle w:val="tableheading"/>
            </w:pPr>
            <w:r w:rsidRPr="001A3C7E">
              <w:t>For each group of 4-5 participants</w:t>
            </w:r>
          </w:p>
        </w:tc>
      </w:tr>
      <w:tr w:rsidR="00E949CC" w:rsidRPr="003C5331" w14:paraId="143C1959" w14:textId="77777777" w:rsidTr="005A459A">
        <w:tc>
          <w:tcPr>
            <w:tcW w:w="2376" w:type="dxa"/>
          </w:tcPr>
          <w:p w14:paraId="09370421" w14:textId="04497B2B" w:rsidR="003E2279" w:rsidRPr="003C5331" w:rsidRDefault="00E81B1D" w:rsidP="00B70E34">
            <w:pPr>
              <w:pStyle w:val="tablebullet"/>
            </w:pPr>
            <w:r w:rsidRPr="00E81B1D">
              <w:t>Example of stakeholder’s mapping to clarify the expected outcome of the first exercise</w:t>
            </w:r>
          </w:p>
        </w:tc>
        <w:tc>
          <w:tcPr>
            <w:tcW w:w="2835" w:type="dxa"/>
          </w:tcPr>
          <w:p w14:paraId="6AB7955F" w14:textId="77777777" w:rsidR="00E81B1D" w:rsidRDefault="00E81B1D" w:rsidP="00E81B1D">
            <w:pPr>
              <w:pStyle w:val="tablebullet"/>
            </w:pPr>
            <w:r>
              <w:t>Sphere Handbook</w:t>
            </w:r>
          </w:p>
          <w:p w14:paraId="1B252FAA" w14:textId="217123E9" w:rsidR="003E2279" w:rsidRPr="001A41DC" w:rsidRDefault="00E81B1D" w:rsidP="005971BF">
            <w:pPr>
              <w:pStyle w:val="tablebullet"/>
            </w:pPr>
            <w:r>
              <w:t>Highlighter</w:t>
            </w:r>
          </w:p>
        </w:tc>
        <w:tc>
          <w:tcPr>
            <w:tcW w:w="4359" w:type="dxa"/>
          </w:tcPr>
          <w:p w14:paraId="34242EB3" w14:textId="77777777" w:rsidR="00E81B1D" w:rsidRDefault="00E81B1D" w:rsidP="00E81B1D">
            <w:pPr>
              <w:pStyle w:val="tablebullet"/>
            </w:pPr>
            <w:r>
              <w:t>Marker pen</w:t>
            </w:r>
          </w:p>
          <w:p w14:paraId="2F02A9E2" w14:textId="43332724" w:rsidR="00781146" w:rsidRPr="001A41DC" w:rsidRDefault="00E81B1D" w:rsidP="001A41DC">
            <w:pPr>
              <w:pStyle w:val="tablebullet"/>
            </w:pPr>
            <w:r>
              <w:t>Colour cards</w:t>
            </w:r>
          </w:p>
        </w:tc>
      </w:tr>
    </w:tbl>
    <w:p w14:paraId="4247CF71" w14:textId="30E3369B" w:rsidR="00B40995" w:rsidRDefault="00781146" w:rsidP="00CC29DF">
      <w:pPr>
        <w:pStyle w:val="Heading3"/>
      </w:pPr>
      <w:r w:rsidRPr="003C5331">
        <w:t xml:space="preserve">You may also want to </w:t>
      </w:r>
      <w:r w:rsidR="00E949CC">
        <w:t>look at</w:t>
      </w:r>
      <w:r w:rsidRPr="003C5331">
        <w:t>:</w:t>
      </w:r>
    </w:p>
    <w:p w14:paraId="3A97AA4C" w14:textId="5FD482AE" w:rsidR="00E81B1D" w:rsidRPr="00E81B1D" w:rsidRDefault="00E81B1D" w:rsidP="00276C61">
      <w:pPr>
        <w:pStyle w:val="bullet"/>
      </w:pPr>
      <w:r w:rsidRPr="00523858">
        <w:rPr>
          <w:b/>
        </w:rPr>
        <w:t>Module A8</w:t>
      </w:r>
      <w:r w:rsidRPr="00E81B1D">
        <w:t xml:space="preserve"> – </w:t>
      </w:r>
      <w:r w:rsidR="00276C61">
        <w:t xml:space="preserve">The Core Humanitarian Standard (which replaces Sphere </w:t>
      </w:r>
      <w:r w:rsidRPr="00E81B1D">
        <w:t xml:space="preserve">Core </w:t>
      </w:r>
      <w:r w:rsidR="0056779F" w:rsidRPr="00E81B1D">
        <w:t>Standards</w:t>
      </w:r>
      <w:r w:rsidR="0056779F">
        <w:t xml:space="preserve"> ‘Chapter</w:t>
      </w:r>
      <w:r w:rsidR="00276C61">
        <w:t>)</w:t>
      </w:r>
    </w:p>
    <w:p w14:paraId="676D0225" w14:textId="77777777" w:rsidR="00E81B1D" w:rsidRPr="00E81B1D" w:rsidRDefault="00E81B1D" w:rsidP="00180D71">
      <w:pPr>
        <w:pStyle w:val="bullet"/>
        <w:spacing w:before="80"/>
      </w:pPr>
      <w:r w:rsidRPr="00523858">
        <w:rPr>
          <w:b/>
        </w:rPr>
        <w:t>Module A9</w:t>
      </w:r>
      <w:r w:rsidRPr="00E81B1D">
        <w:t xml:space="preserve"> – Sphere and the Humanitarian Charter</w:t>
      </w:r>
    </w:p>
    <w:p w14:paraId="5BF82BCB" w14:textId="77777777" w:rsidR="00E81B1D" w:rsidRPr="00E81B1D" w:rsidRDefault="00E81B1D" w:rsidP="00180D71">
      <w:pPr>
        <w:pStyle w:val="bullet"/>
        <w:spacing w:before="80"/>
      </w:pPr>
      <w:r w:rsidRPr="00523858">
        <w:rPr>
          <w:b/>
        </w:rPr>
        <w:t>Module B5</w:t>
      </w:r>
      <w:r w:rsidRPr="00E81B1D">
        <w:t xml:space="preserve"> – Sphere and coordination</w:t>
      </w:r>
    </w:p>
    <w:p w14:paraId="5AB4E93B" w14:textId="77777777" w:rsidR="00E81B1D" w:rsidRPr="00E81B1D" w:rsidRDefault="00E81B1D" w:rsidP="00180D71">
      <w:pPr>
        <w:pStyle w:val="bullet"/>
        <w:spacing w:before="80"/>
      </w:pPr>
      <w:r w:rsidRPr="00523858">
        <w:rPr>
          <w:b/>
        </w:rPr>
        <w:t>Module B6</w:t>
      </w:r>
      <w:r w:rsidRPr="00E81B1D">
        <w:t xml:space="preserve"> – Sphere and advocacy</w:t>
      </w:r>
    </w:p>
    <w:p w14:paraId="7A044A88" w14:textId="1C1D18F2" w:rsidR="008035AC" w:rsidRPr="00E81B1D" w:rsidRDefault="00E81B1D" w:rsidP="00180D71">
      <w:pPr>
        <w:pStyle w:val="bullet"/>
        <w:spacing w:before="80"/>
      </w:pPr>
      <w:r w:rsidRPr="00523858">
        <w:rPr>
          <w:b/>
        </w:rPr>
        <w:t>Module C3</w:t>
      </w:r>
      <w:r w:rsidRPr="00E81B1D">
        <w:t xml:space="preserve"> – Sphere and the national government</w:t>
      </w:r>
    </w:p>
    <w:p w14:paraId="3A4A0A93" w14:textId="6A207913" w:rsidR="00781146" w:rsidRPr="003C5331" w:rsidRDefault="002933E5" w:rsidP="00CC29DF">
      <w:pPr>
        <w:pStyle w:val="Heading3"/>
      </w:pPr>
      <w:r w:rsidRPr="003C5331">
        <w:t>To know mo</w:t>
      </w:r>
      <w:r w:rsidRPr="006A43DA">
        <w:t>re:</w:t>
      </w:r>
    </w:p>
    <w:p w14:paraId="3A9AE6FE" w14:textId="6BE0ABD4" w:rsidR="00523858" w:rsidRPr="00523858" w:rsidRDefault="00523858" w:rsidP="00523858">
      <w:pPr>
        <w:pStyle w:val="bullet"/>
      </w:pPr>
      <w:r w:rsidRPr="00523858">
        <w:rPr>
          <w:b/>
        </w:rPr>
        <w:t>Do</w:t>
      </w:r>
      <w:r w:rsidRPr="00523858">
        <w:t xml:space="preserve"> the ‘Sphere Handbook in Action’ e-learning course, module ‘Who responds’: </w:t>
      </w:r>
      <w:hyperlink r:id="rId16" w:history="1">
        <w:r w:rsidRPr="00523858">
          <w:rPr>
            <w:rStyle w:val="Hyperlink"/>
          </w:rPr>
          <w:t>www.sphereproject.org/sphere/en/learning/e-learning-course</w:t>
        </w:r>
      </w:hyperlink>
    </w:p>
    <w:p w14:paraId="639C7AE2" w14:textId="3798E61C" w:rsidR="00523858" w:rsidRPr="00523858" w:rsidRDefault="00523858" w:rsidP="00523858">
      <w:pPr>
        <w:pStyle w:val="bullet"/>
      </w:pPr>
      <w:r w:rsidRPr="00523858">
        <w:rPr>
          <w:b/>
        </w:rPr>
        <w:t>See</w:t>
      </w:r>
      <w:r w:rsidRPr="00523858">
        <w:t xml:space="preserve"> the video Humanitarian Standards in Context – Bringing the Sphere Handbook to Life: </w:t>
      </w:r>
      <w:hyperlink r:id="rId17" w:history="1">
        <w:r w:rsidRPr="00523858">
          <w:rPr>
            <w:rStyle w:val="Hyperlink"/>
          </w:rPr>
          <w:t>www.sphereproject.org/resources</w:t>
        </w:r>
      </w:hyperlink>
    </w:p>
    <w:p w14:paraId="5B2FED69" w14:textId="0924D65E" w:rsidR="008035AC" w:rsidRPr="00523858" w:rsidRDefault="00523858" w:rsidP="00DD15B3">
      <w:pPr>
        <w:pStyle w:val="bullet"/>
      </w:pPr>
      <w:r w:rsidRPr="00523858">
        <w:rPr>
          <w:b/>
        </w:rPr>
        <w:t>Read</w:t>
      </w:r>
      <w:r w:rsidRPr="00523858">
        <w:t xml:space="preserve"> the graph highlighting the legal responsibility of the state and the moral responsibility of humanitarian organisations, p.2: </w:t>
      </w:r>
      <w:hyperlink r:id="rId18" w:history="1">
        <w:r w:rsidRPr="00523858">
          <w:rPr>
            <w:rStyle w:val="Hyperlink"/>
          </w:rPr>
          <w:t>www.sphereproject.org/silo/files/what-is-new-in-the-sphere-handbook-2011-edition-v2.pdf</w:t>
        </w:r>
      </w:hyperlink>
    </w:p>
    <w:p w14:paraId="5FBEE386" w14:textId="77777777" w:rsidR="00B7658F" w:rsidRDefault="00B7658F">
      <w:pPr>
        <w:spacing w:before="0"/>
        <w:rPr>
          <w:rFonts w:ascii="Tahoma" w:eastAsiaTheme="majorEastAsia" w:hAnsi="Tahoma" w:cstheme="majorBidi"/>
          <w:b/>
          <w:color w:val="004386" w:themeColor="text2"/>
          <w:kern w:val="32"/>
          <w:szCs w:val="20"/>
        </w:rPr>
      </w:pPr>
      <w:r>
        <w:br w:type="page"/>
      </w:r>
    </w:p>
    <w:p w14:paraId="238C3789" w14:textId="7BF0CB94" w:rsidR="00781146" w:rsidRPr="003C5331" w:rsidRDefault="00781146" w:rsidP="00CC29DF">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F4512F">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523858" w:rsidRPr="003C5331" w14:paraId="53F05F6F" w14:textId="77777777" w:rsidTr="00F4512F">
        <w:trPr>
          <w:cantSplit/>
        </w:trPr>
        <w:tc>
          <w:tcPr>
            <w:tcW w:w="1526" w:type="dxa"/>
          </w:tcPr>
          <w:p w14:paraId="7763ED89" w14:textId="5F0E2AD2" w:rsidR="00523858" w:rsidRPr="00523858" w:rsidRDefault="00523858" w:rsidP="00523858">
            <w:pPr>
              <w:pStyle w:val="table"/>
            </w:pPr>
            <w:r w:rsidRPr="007E1D20">
              <w:t>Introduction</w:t>
            </w:r>
          </w:p>
        </w:tc>
        <w:tc>
          <w:tcPr>
            <w:tcW w:w="7087" w:type="dxa"/>
          </w:tcPr>
          <w:p w14:paraId="4F9C9F79" w14:textId="5340C693" w:rsidR="00523858" w:rsidRPr="00523858" w:rsidRDefault="00523858" w:rsidP="00523858">
            <w:pPr>
              <w:pStyle w:val="table"/>
            </w:pPr>
            <w:r w:rsidRPr="00523858">
              <w:t>All the stakeholders involved in a context-specific humanitarian response can use the Sphere Handbook as a reference tool to enhance the quality and accountability of the humanitarian response.</w:t>
            </w:r>
          </w:p>
        </w:tc>
        <w:tc>
          <w:tcPr>
            <w:tcW w:w="851" w:type="dxa"/>
          </w:tcPr>
          <w:p w14:paraId="469EC4CA" w14:textId="00D0BCCF" w:rsidR="00523858" w:rsidRPr="00556531" w:rsidRDefault="00523858" w:rsidP="00D24201">
            <w:pPr>
              <w:pStyle w:val="table"/>
              <w:ind w:right="170"/>
              <w:jc w:val="right"/>
              <w:rPr>
                <w:szCs w:val="20"/>
              </w:rPr>
            </w:pPr>
            <w:r w:rsidRPr="00556531">
              <w:rPr>
                <w:szCs w:val="20"/>
              </w:rPr>
              <w:t>5’</w:t>
            </w:r>
          </w:p>
        </w:tc>
      </w:tr>
      <w:tr w:rsidR="00523858" w:rsidRPr="003C5331" w14:paraId="32D17686" w14:textId="77777777" w:rsidTr="00F4512F">
        <w:trPr>
          <w:cantSplit/>
        </w:trPr>
        <w:tc>
          <w:tcPr>
            <w:tcW w:w="1526" w:type="dxa"/>
          </w:tcPr>
          <w:p w14:paraId="5F54D4E1" w14:textId="77777777" w:rsidR="00523858" w:rsidRDefault="00523858" w:rsidP="00523858">
            <w:pPr>
              <w:pStyle w:val="table"/>
            </w:pPr>
            <w:r w:rsidRPr="007E1D20">
              <w:t>Group work</w:t>
            </w:r>
          </w:p>
          <w:p w14:paraId="478A0E4C" w14:textId="547797E6" w:rsidR="00523858" w:rsidRPr="00523858" w:rsidRDefault="00523858" w:rsidP="00523858">
            <w:pPr>
              <w:pStyle w:val="table"/>
            </w:pPr>
            <w:r w:rsidRPr="007E1D20">
              <w:t>‘Stakeholders’ mapping’</w:t>
            </w:r>
          </w:p>
        </w:tc>
        <w:tc>
          <w:tcPr>
            <w:tcW w:w="7087" w:type="dxa"/>
          </w:tcPr>
          <w:p w14:paraId="2F44B79D" w14:textId="77777777" w:rsidR="00523858" w:rsidRDefault="00523858" w:rsidP="00523858">
            <w:pPr>
              <w:pStyle w:val="table"/>
            </w:pPr>
            <w:r>
              <w:t>Split participants in groups of 3 to 5 and explain:</w:t>
            </w:r>
          </w:p>
          <w:p w14:paraId="7A44D98C" w14:textId="77777777" w:rsidR="00523858" w:rsidRDefault="00523858" w:rsidP="00523858">
            <w:pPr>
              <w:pStyle w:val="tablebullet"/>
            </w:pPr>
            <w:r>
              <w:t>Participants have to identify the stakeholders (individuals, groups and institutions) who are involved in the response and write each stakeholder’s name on a different colour card, using one colour per type of stakeholder (for example, green for INGOs, etc.).</w:t>
            </w:r>
          </w:p>
          <w:p w14:paraId="3E5AD60E" w14:textId="77777777" w:rsidR="00523858" w:rsidRDefault="00523858" w:rsidP="00523858">
            <w:pPr>
              <w:pStyle w:val="tablebullet"/>
            </w:pPr>
            <w:r>
              <w:t>For each stakeholder, participants discuss in their group their roles and responsibilities in the response, and write both on another card.</w:t>
            </w:r>
          </w:p>
          <w:p w14:paraId="3DD2BD37" w14:textId="77777777" w:rsidR="00523858" w:rsidRDefault="00523858" w:rsidP="00523858">
            <w:pPr>
              <w:pStyle w:val="tablebullet"/>
            </w:pPr>
            <w:r>
              <w:t>On a flipchart, each group will map out the various stakeholders involved in the response, drawing the relationships among them. They can also draw large or small bubbles around the card to represent the stakeholders’ relative size or power.</w:t>
            </w:r>
          </w:p>
          <w:p w14:paraId="187574C4" w14:textId="33CF4607" w:rsidR="00523858" w:rsidRPr="00523858" w:rsidRDefault="00523858" w:rsidP="00523858">
            <w:pPr>
              <w:pStyle w:val="table"/>
            </w:pPr>
            <w:r>
              <w:t>All flip charts should be stuck on the walls or on their stands.</w:t>
            </w:r>
          </w:p>
        </w:tc>
        <w:tc>
          <w:tcPr>
            <w:tcW w:w="851" w:type="dxa"/>
          </w:tcPr>
          <w:p w14:paraId="6D0D5060" w14:textId="5A196D12" w:rsidR="00523858" w:rsidRPr="00556531" w:rsidRDefault="00C85BF1" w:rsidP="00D24201">
            <w:pPr>
              <w:pStyle w:val="table"/>
              <w:ind w:right="170"/>
              <w:jc w:val="right"/>
              <w:rPr>
                <w:szCs w:val="20"/>
              </w:rPr>
            </w:pPr>
            <w:r>
              <w:rPr>
                <w:szCs w:val="20"/>
              </w:rPr>
              <w:t>20</w:t>
            </w:r>
            <w:r w:rsidR="00523858" w:rsidRPr="00556531">
              <w:rPr>
                <w:szCs w:val="20"/>
              </w:rPr>
              <w:t>’</w:t>
            </w:r>
          </w:p>
        </w:tc>
      </w:tr>
      <w:tr w:rsidR="00523858" w:rsidRPr="003C5331" w14:paraId="07714FCA" w14:textId="77777777" w:rsidTr="00F4512F">
        <w:trPr>
          <w:cantSplit/>
        </w:trPr>
        <w:tc>
          <w:tcPr>
            <w:tcW w:w="1526" w:type="dxa"/>
          </w:tcPr>
          <w:p w14:paraId="2BB384E6" w14:textId="7F555B2B" w:rsidR="00523858" w:rsidRPr="00523858" w:rsidRDefault="00523858" w:rsidP="00523858">
            <w:pPr>
              <w:pStyle w:val="table"/>
            </w:pPr>
            <w:r w:rsidRPr="007E1D20">
              <w:t>Debriefing</w:t>
            </w:r>
          </w:p>
        </w:tc>
        <w:tc>
          <w:tcPr>
            <w:tcW w:w="7087" w:type="dxa"/>
          </w:tcPr>
          <w:p w14:paraId="20FE2B9F" w14:textId="4602AE87" w:rsidR="00523858" w:rsidRPr="00523858" w:rsidRDefault="00523858" w:rsidP="00523858">
            <w:pPr>
              <w:pStyle w:val="table"/>
            </w:pPr>
            <w:r w:rsidRPr="00523858">
              <w:t>Propose a gallery walk: everyone goes around and looks at the other groups’ work.</w:t>
            </w:r>
          </w:p>
        </w:tc>
        <w:tc>
          <w:tcPr>
            <w:tcW w:w="851" w:type="dxa"/>
          </w:tcPr>
          <w:p w14:paraId="51DC31DA" w14:textId="0F0595BE" w:rsidR="00523858" w:rsidRPr="00556531" w:rsidRDefault="00523858" w:rsidP="00D24201">
            <w:pPr>
              <w:pStyle w:val="table"/>
              <w:ind w:right="170"/>
              <w:jc w:val="right"/>
              <w:rPr>
                <w:szCs w:val="20"/>
              </w:rPr>
            </w:pPr>
            <w:r>
              <w:rPr>
                <w:szCs w:val="20"/>
              </w:rPr>
              <w:t>1</w:t>
            </w:r>
            <w:r w:rsidRPr="00556531">
              <w:rPr>
                <w:szCs w:val="20"/>
              </w:rPr>
              <w:t>0’</w:t>
            </w:r>
          </w:p>
        </w:tc>
      </w:tr>
      <w:tr w:rsidR="00523858" w:rsidRPr="003C5331" w14:paraId="5A6E7DF7" w14:textId="77777777" w:rsidTr="00F4512F">
        <w:trPr>
          <w:cantSplit/>
        </w:trPr>
        <w:tc>
          <w:tcPr>
            <w:tcW w:w="1526" w:type="dxa"/>
          </w:tcPr>
          <w:p w14:paraId="468E04C3" w14:textId="0897822D" w:rsidR="00523858" w:rsidRPr="00523858" w:rsidRDefault="00523858" w:rsidP="00523858">
            <w:pPr>
              <w:pStyle w:val="table"/>
            </w:pPr>
            <w:r w:rsidRPr="007E1D20">
              <w:t>Wrap-up</w:t>
            </w:r>
          </w:p>
        </w:tc>
        <w:tc>
          <w:tcPr>
            <w:tcW w:w="7087" w:type="dxa"/>
          </w:tcPr>
          <w:p w14:paraId="26FB87E7" w14:textId="77777777" w:rsidR="00523858" w:rsidRDefault="00523858" w:rsidP="00523858">
            <w:pPr>
              <w:pStyle w:val="table"/>
            </w:pPr>
            <w:r>
              <w:t>Ask a few questions:</w:t>
            </w:r>
          </w:p>
          <w:p w14:paraId="1A996EE7" w14:textId="77777777" w:rsidR="00523858" w:rsidRDefault="00523858" w:rsidP="00523858">
            <w:pPr>
              <w:pStyle w:val="tablebullet"/>
            </w:pPr>
            <w:r>
              <w:t>Which stakeholders have the power to make things change positively for the affected community?</w:t>
            </w:r>
          </w:p>
          <w:p w14:paraId="0B40606C" w14:textId="77777777" w:rsidR="00523858" w:rsidRDefault="00523858" w:rsidP="00523858">
            <w:pPr>
              <w:pStyle w:val="tablebullet"/>
            </w:pPr>
            <w:r>
              <w:t>Which stakeholders can use their power and challenge the positive change to the affected community?</w:t>
            </w:r>
          </w:p>
          <w:p w14:paraId="51599151" w14:textId="3D3B53A8" w:rsidR="00523858" w:rsidRPr="00523858" w:rsidRDefault="00523858" w:rsidP="00523858">
            <w:pPr>
              <w:pStyle w:val="tablebullet"/>
            </w:pPr>
            <w:r>
              <w:t>Who are the rights holders and who are the duty bearers? (Let participants refer to the Humanitarian Charter and help them clarify the role of the state.)</w:t>
            </w:r>
          </w:p>
        </w:tc>
        <w:tc>
          <w:tcPr>
            <w:tcW w:w="851" w:type="dxa"/>
          </w:tcPr>
          <w:p w14:paraId="7428C084" w14:textId="19E6D229" w:rsidR="00523858" w:rsidRPr="00556531" w:rsidRDefault="00C85BF1" w:rsidP="00D24201">
            <w:pPr>
              <w:pStyle w:val="table"/>
              <w:ind w:right="170"/>
              <w:jc w:val="right"/>
              <w:rPr>
                <w:szCs w:val="20"/>
              </w:rPr>
            </w:pPr>
            <w:r>
              <w:rPr>
                <w:szCs w:val="20"/>
              </w:rPr>
              <w:t>5</w:t>
            </w:r>
            <w:r w:rsidR="00523858" w:rsidRPr="00556531">
              <w:rPr>
                <w:szCs w:val="20"/>
              </w:rPr>
              <w:t>’</w:t>
            </w:r>
          </w:p>
        </w:tc>
      </w:tr>
      <w:tr w:rsidR="00523858" w:rsidRPr="003C5331" w14:paraId="2FAD83DB" w14:textId="77777777" w:rsidTr="00F4512F">
        <w:trPr>
          <w:cantSplit/>
        </w:trPr>
        <w:tc>
          <w:tcPr>
            <w:tcW w:w="1526" w:type="dxa"/>
          </w:tcPr>
          <w:p w14:paraId="0B0B3C6F" w14:textId="77777777" w:rsidR="00523858" w:rsidRDefault="00523858" w:rsidP="00523858">
            <w:pPr>
              <w:pStyle w:val="table"/>
            </w:pPr>
            <w:r w:rsidRPr="007E1D20">
              <w:t>Group work</w:t>
            </w:r>
          </w:p>
          <w:p w14:paraId="6B732050" w14:textId="491A14B0" w:rsidR="00523858" w:rsidRPr="00523858" w:rsidRDefault="00523858" w:rsidP="00523858">
            <w:pPr>
              <w:pStyle w:val="table"/>
            </w:pPr>
            <w:r w:rsidRPr="007E1D20">
              <w:t>‘Stakeholder strategies and the use of Sphere’</w:t>
            </w:r>
          </w:p>
        </w:tc>
        <w:tc>
          <w:tcPr>
            <w:tcW w:w="7087" w:type="dxa"/>
          </w:tcPr>
          <w:p w14:paraId="10CCEFC3" w14:textId="77777777" w:rsidR="00523858" w:rsidRDefault="00523858" w:rsidP="00523858">
            <w:pPr>
              <w:pStyle w:val="table"/>
            </w:pPr>
            <w:r>
              <w:t>In plenary, regroup stakeholders who present similarities in terms of their roles and responsibilities in the response.</w:t>
            </w:r>
          </w:p>
          <w:p w14:paraId="2116BAE6" w14:textId="77777777" w:rsidR="00523858" w:rsidRDefault="00523858" w:rsidP="00523858">
            <w:pPr>
              <w:pStyle w:val="table"/>
            </w:pPr>
            <w:r>
              <w:t>Split the participants into groups to investigate further these regrouped stakeholder strategies.</w:t>
            </w:r>
          </w:p>
          <w:p w14:paraId="000CBFBB" w14:textId="77777777" w:rsidR="00523858" w:rsidRDefault="00523858" w:rsidP="00523858">
            <w:pPr>
              <w:pStyle w:val="table"/>
            </w:pPr>
            <w:r>
              <w:t>Participants will:</w:t>
            </w:r>
          </w:p>
          <w:p w14:paraId="042428ED" w14:textId="77777777" w:rsidR="00523858" w:rsidRDefault="00523858" w:rsidP="00523858">
            <w:pPr>
              <w:pStyle w:val="tablebullet"/>
            </w:pPr>
            <w:r>
              <w:t>Write on colour cards the main strategies/actions used by these stakeholders to support the humanitarian response</w:t>
            </w:r>
          </w:p>
          <w:p w14:paraId="7A42C438" w14:textId="77777777" w:rsidR="00523858" w:rsidRDefault="00523858" w:rsidP="00523858">
            <w:pPr>
              <w:pStyle w:val="tablebullet"/>
            </w:pPr>
            <w:r>
              <w:t>Prioritise 3 priority strategies/actions</w:t>
            </w:r>
          </w:p>
          <w:p w14:paraId="6E6E81B6" w14:textId="77777777" w:rsidR="00523858" w:rsidRDefault="00523858" w:rsidP="00523858">
            <w:pPr>
              <w:pStyle w:val="tablebullet"/>
            </w:pPr>
            <w:r>
              <w:t>Find information in their Sphere Handbook to support each of the 3 priority strategies/actions</w:t>
            </w:r>
          </w:p>
          <w:p w14:paraId="20730400" w14:textId="2AF42A49" w:rsidR="00523858" w:rsidRDefault="00523858" w:rsidP="0056779F">
            <w:pPr>
              <w:pStyle w:val="table"/>
            </w:pPr>
            <w:r>
              <w:t xml:space="preserve">Encourage the groups to look in various parts of the Handbook, including the Humanitarian Charter and the </w:t>
            </w:r>
            <w:r w:rsidR="0056779F">
              <w:t xml:space="preserve">Core Humanitarian Standard which replaces Sphere </w:t>
            </w:r>
            <w:r>
              <w:t xml:space="preserve">Core </w:t>
            </w:r>
            <w:r w:rsidR="0056779F">
              <w:t>Standards ‘Chapter</w:t>
            </w:r>
            <w:r>
              <w:t xml:space="preserve"> (</w:t>
            </w:r>
            <w:r w:rsidR="0056779F">
              <w:t xml:space="preserve">see CHS Commitment 6 </w:t>
            </w:r>
            <w:r>
              <w:t>on coordination).</w:t>
            </w:r>
          </w:p>
          <w:p w14:paraId="776D4897" w14:textId="77777777" w:rsidR="00523858" w:rsidRDefault="00523858" w:rsidP="00523858">
            <w:pPr>
              <w:pStyle w:val="table"/>
            </w:pPr>
            <w:r>
              <w:t>Each group will prepare a flipchart summarising the stakeholder’s roles, responsibilities, their key strategies/actions and Sphere support for this. They have 20’ to do so.</w:t>
            </w:r>
          </w:p>
          <w:p w14:paraId="3AAB9F83" w14:textId="6C467155" w:rsidR="00523858" w:rsidRPr="00523858" w:rsidRDefault="00523858" w:rsidP="00523858">
            <w:pPr>
              <w:pStyle w:val="table"/>
            </w:pPr>
            <w:r>
              <w:t>Each group will present in plenary in turn. (15’)</w:t>
            </w:r>
          </w:p>
        </w:tc>
        <w:tc>
          <w:tcPr>
            <w:tcW w:w="851" w:type="dxa"/>
          </w:tcPr>
          <w:p w14:paraId="65134791" w14:textId="2EBD94D8" w:rsidR="00523858" w:rsidRPr="00556531" w:rsidRDefault="00C85BF1" w:rsidP="00D24201">
            <w:pPr>
              <w:pStyle w:val="table"/>
              <w:ind w:right="170"/>
              <w:jc w:val="right"/>
              <w:rPr>
                <w:szCs w:val="20"/>
              </w:rPr>
            </w:pPr>
            <w:r>
              <w:rPr>
                <w:szCs w:val="20"/>
              </w:rPr>
              <w:t>4</w:t>
            </w:r>
            <w:r w:rsidR="00523858" w:rsidRPr="00556531">
              <w:rPr>
                <w:szCs w:val="20"/>
              </w:rPr>
              <w:t>0’</w:t>
            </w:r>
          </w:p>
        </w:tc>
      </w:tr>
      <w:tr w:rsidR="00523858" w:rsidRPr="003C5331" w14:paraId="5E583AE2" w14:textId="77777777" w:rsidTr="00F4512F">
        <w:trPr>
          <w:cantSplit/>
        </w:trPr>
        <w:tc>
          <w:tcPr>
            <w:tcW w:w="1526" w:type="dxa"/>
          </w:tcPr>
          <w:p w14:paraId="6F856B6C" w14:textId="6C47CB71" w:rsidR="00523858" w:rsidRPr="00523858" w:rsidRDefault="00523858" w:rsidP="00523858">
            <w:pPr>
              <w:pStyle w:val="table"/>
            </w:pPr>
            <w:r w:rsidRPr="007E1D20">
              <w:t>Debriefing</w:t>
            </w:r>
          </w:p>
        </w:tc>
        <w:tc>
          <w:tcPr>
            <w:tcW w:w="7087" w:type="dxa"/>
          </w:tcPr>
          <w:p w14:paraId="6C7713D4" w14:textId="587EDBDA" w:rsidR="00523858" w:rsidRPr="00523858" w:rsidRDefault="00523858" w:rsidP="00523858">
            <w:pPr>
              <w:pStyle w:val="table"/>
            </w:pPr>
            <w:r w:rsidRPr="00523858">
              <w:t>Explain that several stakeholders might have common priority strategies, such as coordination, service delivery, WASH provision, or advocacy, and explain how the Sphere Handbook can provide guidance to most stakeholders in most of their strategies/actions related to humanitarian intervention.</w:t>
            </w:r>
          </w:p>
        </w:tc>
        <w:tc>
          <w:tcPr>
            <w:tcW w:w="851" w:type="dxa"/>
          </w:tcPr>
          <w:p w14:paraId="2F40A720" w14:textId="3A03E30F" w:rsidR="00523858" w:rsidRPr="00556531" w:rsidRDefault="00523858" w:rsidP="00D24201">
            <w:pPr>
              <w:pStyle w:val="table"/>
              <w:ind w:right="170"/>
              <w:jc w:val="right"/>
              <w:rPr>
                <w:szCs w:val="20"/>
              </w:rPr>
            </w:pPr>
            <w:r>
              <w:rPr>
                <w:szCs w:val="20"/>
              </w:rPr>
              <w:t>5</w:t>
            </w:r>
            <w:r w:rsidRPr="00556531">
              <w:rPr>
                <w:szCs w:val="20"/>
              </w:rPr>
              <w:t>’</w:t>
            </w:r>
          </w:p>
        </w:tc>
      </w:tr>
      <w:tr w:rsidR="00523858" w:rsidRPr="003C5331" w14:paraId="31E3CB95" w14:textId="77777777" w:rsidTr="00F4512F">
        <w:trPr>
          <w:cantSplit/>
        </w:trPr>
        <w:tc>
          <w:tcPr>
            <w:tcW w:w="1526" w:type="dxa"/>
          </w:tcPr>
          <w:p w14:paraId="24A3A9EB" w14:textId="1954A544" w:rsidR="00523858" w:rsidRPr="00523858" w:rsidRDefault="00523858" w:rsidP="00523858">
            <w:pPr>
              <w:pStyle w:val="table"/>
            </w:pPr>
            <w:r w:rsidRPr="007E1D20">
              <w:t>Wrap-up</w:t>
            </w:r>
          </w:p>
        </w:tc>
        <w:tc>
          <w:tcPr>
            <w:tcW w:w="7087" w:type="dxa"/>
          </w:tcPr>
          <w:p w14:paraId="389C23E6" w14:textId="77777777" w:rsidR="00523858" w:rsidRDefault="00523858" w:rsidP="00523858">
            <w:pPr>
              <w:pStyle w:val="table"/>
            </w:pPr>
            <w:r>
              <w:t>Conclude by insisting that working in a coordinated manner and using/sharing/understanding the same vocabulary (Sphere Handbook) is a real asset for improving the quality and accountability of humanitarian intervention.</w:t>
            </w:r>
          </w:p>
          <w:p w14:paraId="591A0FBC" w14:textId="77777777" w:rsidR="00523858" w:rsidRDefault="00523858" w:rsidP="00523858">
            <w:pPr>
              <w:pStyle w:val="table"/>
            </w:pPr>
            <w:r>
              <w:t>Refer to Protection Principle 1 (avoid exposing people to further harm) which is a responsibility of all humanitarian agencies.</w:t>
            </w:r>
          </w:p>
          <w:p w14:paraId="35BA7084" w14:textId="76C73E75" w:rsidR="00523858" w:rsidRPr="00523858" w:rsidRDefault="00523858" w:rsidP="00523858">
            <w:pPr>
              <w:pStyle w:val="table"/>
            </w:pPr>
            <w:r>
              <w:t>Insist that one of our commitments in the Humanitarian Charter is ‘We acknowledge that our fundamental accountability must be to those we seek to assist.’</w:t>
            </w:r>
          </w:p>
        </w:tc>
        <w:tc>
          <w:tcPr>
            <w:tcW w:w="851" w:type="dxa"/>
          </w:tcPr>
          <w:p w14:paraId="4C7B511E" w14:textId="55E17A07" w:rsidR="00523858" w:rsidRPr="00556531" w:rsidRDefault="00523858" w:rsidP="00D24201">
            <w:pPr>
              <w:pStyle w:val="table"/>
              <w:ind w:right="170"/>
              <w:jc w:val="right"/>
              <w:rPr>
                <w:szCs w:val="20"/>
              </w:rPr>
            </w:pPr>
            <w:r>
              <w:rPr>
                <w:szCs w:val="20"/>
              </w:rPr>
              <w:t>5</w:t>
            </w:r>
            <w:r w:rsidRPr="00556531">
              <w:rPr>
                <w:szCs w:val="20"/>
              </w:rPr>
              <w:t>’</w:t>
            </w:r>
          </w:p>
        </w:tc>
      </w:tr>
    </w:tbl>
    <w:p w14:paraId="628FA66C" w14:textId="4A0905CC" w:rsidR="00781146" w:rsidRPr="003C5331" w:rsidRDefault="00781146" w:rsidP="00F4512F">
      <w:pPr>
        <w:pStyle w:val="Heading3"/>
        <w:spacing w:before="160"/>
      </w:pPr>
      <w:r w:rsidRPr="003C5331">
        <w:t xml:space="preserve">Tips </w:t>
      </w:r>
      <w:r w:rsidR="005508E9">
        <w:t>for</w:t>
      </w:r>
      <w:r w:rsidRPr="003C5331">
        <w:t xml:space="preserve"> facilitators</w:t>
      </w:r>
    </w:p>
    <w:p w14:paraId="44F3AA79" w14:textId="12860E32" w:rsidR="008B7D3C" w:rsidRPr="003C5331" w:rsidRDefault="00523858" w:rsidP="00E44738">
      <w:pPr>
        <w:pStyle w:val="bullet"/>
      </w:pPr>
      <w:r w:rsidRPr="00523858">
        <w:t>Depending on the type of actors in the room, this module may bring out some tensions and controversy; you need to be prepared to handle them and refocus the group on the aim of the module.</w:t>
      </w:r>
    </w:p>
    <w:sectPr w:rsidR="008B7D3C" w:rsidRPr="003C5331" w:rsidSect="00BB6A35">
      <w:headerReference w:type="even" r:id="rId19"/>
      <w:headerReference w:type="default" r:id="rId20"/>
      <w:footerReference w:type="even" r:id="rId21"/>
      <w:footerReference w:type="default" r:id="rId22"/>
      <w:headerReference w:type="first" r:id="rId23"/>
      <w:footerReference w:type="firs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E81B1D" w:rsidRDefault="00E81B1D" w:rsidP="002848CC">
      <w:pPr>
        <w:spacing w:before="0"/>
      </w:pPr>
      <w:r>
        <w:separator/>
      </w:r>
    </w:p>
  </w:endnote>
  <w:endnote w:type="continuationSeparator" w:id="0">
    <w:p w14:paraId="0AFB92A6" w14:textId="77777777" w:rsidR="00E81B1D" w:rsidRDefault="00E81B1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464C9E58" w:rsidR="00E81B1D" w:rsidRPr="004D3E41" w:rsidRDefault="00E81B1D" w:rsidP="004D3E41">
    <w:pPr>
      <w:pStyle w:val="Footer"/>
    </w:pPr>
    <w:r w:rsidRPr="00E81B1D">
      <w:t>Module C1 – Sphere and the stakeholders involved in humanitarian response</w:t>
    </w:r>
    <w:r>
      <w:tab/>
    </w:r>
    <w:r w:rsidRPr="00F51600">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28DDF3F" w:rsidR="00E81B1D" w:rsidRPr="006D1FBF" w:rsidRDefault="00E81B1D" w:rsidP="006D1FBF">
    <w:pPr>
      <w:pStyle w:val="Footer"/>
    </w:pPr>
    <w:r w:rsidRPr="00E81B1D">
      <w:t>Module C1 – Sphere and the stakeholders involved in humanitarian response</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B22F8" w14:textId="77777777" w:rsidR="006A39BF" w:rsidRDefault="006A39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E81B1D" w:rsidRDefault="00E81B1D" w:rsidP="002848CC">
      <w:pPr>
        <w:spacing w:before="0"/>
      </w:pPr>
      <w:r>
        <w:separator/>
      </w:r>
    </w:p>
  </w:footnote>
  <w:footnote w:type="continuationSeparator" w:id="0">
    <w:p w14:paraId="5773352F" w14:textId="77777777" w:rsidR="00E81B1D" w:rsidRDefault="00E81B1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E3AC9" w14:textId="77777777" w:rsidR="006A39BF" w:rsidRDefault="006A39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914F" w14:textId="4E90A5C7" w:rsidR="00E81B1D" w:rsidRPr="003E013F" w:rsidRDefault="00E81B1D" w:rsidP="006D1FBF">
    <w:pPr>
      <w:pStyle w:val="Heading1"/>
    </w:pPr>
    <w:r w:rsidRPr="00E81B1D">
      <w:t>Module C1 – Sphere and the stakeholders</w:t>
    </w:r>
    <w:r>
      <w:tab/>
    </w:r>
    <w:r w:rsidRPr="006A39BF">
      <w:rPr>
        <w:color w:val="579305" w:themeColor="accent1"/>
        <w:szCs w:val="28"/>
      </w:rPr>
      <w:t>Handouts</w:t>
    </w:r>
    <w:r w:rsidRPr="006A39BF">
      <w:rPr>
        <w:color w:val="579305" w:themeColor="accent1"/>
        <w:szCs w:val="28"/>
      </w:rPr>
      <w:br/>
    </w:r>
    <w:r w:rsidRPr="00E81B1D">
      <w:t>involved in humanitarian response</w:t>
    </w:r>
  </w:p>
  <w:p w14:paraId="4C94FB2F" w14:textId="2BED1ED7" w:rsidR="00E81B1D" w:rsidRPr="001A4D37" w:rsidRDefault="00E81B1D" w:rsidP="006D1FBF">
    <w:pPr>
      <w:pStyle w:val="Heading2"/>
      <w:pBdr>
        <w:bottom w:val="single" w:sz="4" w:space="4" w:color="004386" w:themeColor="text2"/>
      </w:pBdr>
    </w:pPr>
    <w:r w:rsidRPr="00E81B1D">
      <w:t>How can Sphere support stakeholders in implementing their strategies/actions?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0C4C" w14:textId="77777777" w:rsidR="006A39BF" w:rsidRDefault="006A39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1E50"/>
    <w:rsid w:val="00057302"/>
    <w:rsid w:val="0006083A"/>
    <w:rsid w:val="00084B67"/>
    <w:rsid w:val="00091831"/>
    <w:rsid w:val="000971A4"/>
    <w:rsid w:val="0012798F"/>
    <w:rsid w:val="0013229F"/>
    <w:rsid w:val="00154EDA"/>
    <w:rsid w:val="0015588F"/>
    <w:rsid w:val="001713BA"/>
    <w:rsid w:val="00172EB9"/>
    <w:rsid w:val="001740C0"/>
    <w:rsid w:val="00180D71"/>
    <w:rsid w:val="001A0216"/>
    <w:rsid w:val="001A3C7E"/>
    <w:rsid w:val="001A41DC"/>
    <w:rsid w:val="001A4D37"/>
    <w:rsid w:val="001A5EB8"/>
    <w:rsid w:val="001B1BD9"/>
    <w:rsid w:val="001C2831"/>
    <w:rsid w:val="001C6FD9"/>
    <w:rsid w:val="001C7F2F"/>
    <w:rsid w:val="001D0724"/>
    <w:rsid w:val="001D7A65"/>
    <w:rsid w:val="001E5A94"/>
    <w:rsid w:val="001F2E12"/>
    <w:rsid w:val="001F4F12"/>
    <w:rsid w:val="001F5A70"/>
    <w:rsid w:val="001F7F75"/>
    <w:rsid w:val="00200D4D"/>
    <w:rsid w:val="002069E5"/>
    <w:rsid w:val="002201FF"/>
    <w:rsid w:val="0026140F"/>
    <w:rsid w:val="00276C61"/>
    <w:rsid w:val="002848CC"/>
    <w:rsid w:val="002933E5"/>
    <w:rsid w:val="002B7038"/>
    <w:rsid w:val="002D3B86"/>
    <w:rsid w:val="002D40A9"/>
    <w:rsid w:val="002E1E49"/>
    <w:rsid w:val="00303A59"/>
    <w:rsid w:val="0031421F"/>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9400D"/>
    <w:rsid w:val="00497CF5"/>
    <w:rsid w:val="004A08D7"/>
    <w:rsid w:val="004B50A1"/>
    <w:rsid w:val="004C309A"/>
    <w:rsid w:val="004D3E41"/>
    <w:rsid w:val="004D7062"/>
    <w:rsid w:val="004E118F"/>
    <w:rsid w:val="005038F1"/>
    <w:rsid w:val="00523858"/>
    <w:rsid w:val="00524769"/>
    <w:rsid w:val="00534B7D"/>
    <w:rsid w:val="0054354E"/>
    <w:rsid w:val="005508E9"/>
    <w:rsid w:val="00556531"/>
    <w:rsid w:val="0056779F"/>
    <w:rsid w:val="005751FD"/>
    <w:rsid w:val="005971BF"/>
    <w:rsid w:val="0059751A"/>
    <w:rsid w:val="005A459A"/>
    <w:rsid w:val="005B360E"/>
    <w:rsid w:val="005E5FD8"/>
    <w:rsid w:val="005F6AEE"/>
    <w:rsid w:val="00602A88"/>
    <w:rsid w:val="00607FE0"/>
    <w:rsid w:val="00613302"/>
    <w:rsid w:val="00625F2D"/>
    <w:rsid w:val="00632117"/>
    <w:rsid w:val="0063519D"/>
    <w:rsid w:val="0063535F"/>
    <w:rsid w:val="00637110"/>
    <w:rsid w:val="0065263C"/>
    <w:rsid w:val="00657C11"/>
    <w:rsid w:val="006A353A"/>
    <w:rsid w:val="006A39BF"/>
    <w:rsid w:val="006A43DA"/>
    <w:rsid w:val="006C34F0"/>
    <w:rsid w:val="006D1FBF"/>
    <w:rsid w:val="006E2DAB"/>
    <w:rsid w:val="006E3C03"/>
    <w:rsid w:val="006E74C4"/>
    <w:rsid w:val="006F3615"/>
    <w:rsid w:val="00702290"/>
    <w:rsid w:val="00714CE1"/>
    <w:rsid w:val="00715CA8"/>
    <w:rsid w:val="00731755"/>
    <w:rsid w:val="00734B36"/>
    <w:rsid w:val="00740BE5"/>
    <w:rsid w:val="00747A57"/>
    <w:rsid w:val="00754252"/>
    <w:rsid w:val="00761400"/>
    <w:rsid w:val="007620C7"/>
    <w:rsid w:val="00765F4C"/>
    <w:rsid w:val="00772DDF"/>
    <w:rsid w:val="00775878"/>
    <w:rsid w:val="00781146"/>
    <w:rsid w:val="007A255B"/>
    <w:rsid w:val="007A4412"/>
    <w:rsid w:val="007A4A7F"/>
    <w:rsid w:val="007A67E0"/>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06977"/>
    <w:rsid w:val="00922972"/>
    <w:rsid w:val="00925784"/>
    <w:rsid w:val="00941B2F"/>
    <w:rsid w:val="009566E8"/>
    <w:rsid w:val="00967BA1"/>
    <w:rsid w:val="00976E09"/>
    <w:rsid w:val="00981544"/>
    <w:rsid w:val="00985D9A"/>
    <w:rsid w:val="00991BB1"/>
    <w:rsid w:val="00992A48"/>
    <w:rsid w:val="00995549"/>
    <w:rsid w:val="009977CC"/>
    <w:rsid w:val="009B4394"/>
    <w:rsid w:val="009B6A90"/>
    <w:rsid w:val="009C5AC7"/>
    <w:rsid w:val="009D6A86"/>
    <w:rsid w:val="009E270C"/>
    <w:rsid w:val="009E7C23"/>
    <w:rsid w:val="00A13366"/>
    <w:rsid w:val="00A16F0D"/>
    <w:rsid w:val="00A27E3B"/>
    <w:rsid w:val="00A303E7"/>
    <w:rsid w:val="00A418FF"/>
    <w:rsid w:val="00A63FDE"/>
    <w:rsid w:val="00A666F6"/>
    <w:rsid w:val="00A73998"/>
    <w:rsid w:val="00A80DF5"/>
    <w:rsid w:val="00A92601"/>
    <w:rsid w:val="00A95124"/>
    <w:rsid w:val="00A974A4"/>
    <w:rsid w:val="00AA469E"/>
    <w:rsid w:val="00AB088B"/>
    <w:rsid w:val="00AB6437"/>
    <w:rsid w:val="00AC0A1C"/>
    <w:rsid w:val="00AC39E0"/>
    <w:rsid w:val="00AD30D2"/>
    <w:rsid w:val="00AF39B7"/>
    <w:rsid w:val="00B40995"/>
    <w:rsid w:val="00B51AF1"/>
    <w:rsid w:val="00B572C2"/>
    <w:rsid w:val="00B70E34"/>
    <w:rsid w:val="00B7658F"/>
    <w:rsid w:val="00B8437A"/>
    <w:rsid w:val="00BB6A35"/>
    <w:rsid w:val="00BE3D5B"/>
    <w:rsid w:val="00C0309C"/>
    <w:rsid w:val="00C07D1F"/>
    <w:rsid w:val="00C1470C"/>
    <w:rsid w:val="00C32D00"/>
    <w:rsid w:val="00C348FC"/>
    <w:rsid w:val="00C507F3"/>
    <w:rsid w:val="00C51923"/>
    <w:rsid w:val="00C820AA"/>
    <w:rsid w:val="00C85BF1"/>
    <w:rsid w:val="00CC11DD"/>
    <w:rsid w:val="00CC29DF"/>
    <w:rsid w:val="00CC2ACB"/>
    <w:rsid w:val="00CF39D5"/>
    <w:rsid w:val="00CF57C1"/>
    <w:rsid w:val="00D0177B"/>
    <w:rsid w:val="00D064C5"/>
    <w:rsid w:val="00D134E1"/>
    <w:rsid w:val="00D156CB"/>
    <w:rsid w:val="00D221A6"/>
    <w:rsid w:val="00D24201"/>
    <w:rsid w:val="00D30465"/>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668B"/>
    <w:rsid w:val="00E15219"/>
    <w:rsid w:val="00E31DE2"/>
    <w:rsid w:val="00E43970"/>
    <w:rsid w:val="00E44738"/>
    <w:rsid w:val="00E61EEF"/>
    <w:rsid w:val="00E62713"/>
    <w:rsid w:val="00E71C66"/>
    <w:rsid w:val="00E81B1D"/>
    <w:rsid w:val="00E8474E"/>
    <w:rsid w:val="00E949CC"/>
    <w:rsid w:val="00E95715"/>
    <w:rsid w:val="00EA0136"/>
    <w:rsid w:val="00EA149F"/>
    <w:rsid w:val="00EA1F0B"/>
    <w:rsid w:val="00EB14C9"/>
    <w:rsid w:val="00EC08BF"/>
    <w:rsid w:val="00EE535D"/>
    <w:rsid w:val="00F4512F"/>
    <w:rsid w:val="00F55302"/>
    <w:rsid w:val="00F66ABC"/>
    <w:rsid w:val="00F67F82"/>
    <w:rsid w:val="00FA5FA0"/>
    <w:rsid w:val="00FB0640"/>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0CDED22A-9C6C-46FD-870D-ADAB1DB4A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CC29DF"/>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CC29D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silo/files/what-is-new-in-the-sphere-handbook-2011-edition-v2.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phereproject.org/sphere/en/learning/e-learning-cours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703E8-AA3C-4A23-868E-DB2B0979B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6086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4</cp:revision>
  <cp:lastPrinted>2015-01-05T08:32:00Z</cp:lastPrinted>
  <dcterms:created xsi:type="dcterms:W3CDTF">2016-07-28T14:34:00Z</dcterms:created>
  <dcterms:modified xsi:type="dcterms:W3CDTF">2016-07-28T14:36:00Z</dcterms:modified>
  <cp:category/>
</cp:coreProperties>
</file>